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2C914D" w14:textId="77777777" w:rsidR="002C7F18" w:rsidRDefault="00755207" w:rsidP="00EF4EC2">
      <w:pPr>
        <w:spacing w:after="0" w:line="240" w:lineRule="atLeast"/>
        <w:ind w:firstLine="720"/>
        <w:jc w:val="center"/>
        <w:rPr>
          <w:rFonts w:ascii="Times New Roman" w:hAnsi="Times New Roman" w:cs="Times New Roman"/>
          <w:b/>
          <w:sz w:val="28"/>
          <w:szCs w:val="28"/>
        </w:rPr>
      </w:pPr>
      <w:r w:rsidRPr="002C7F18">
        <w:rPr>
          <w:rFonts w:ascii="Times New Roman" w:hAnsi="Times New Roman" w:cs="Times New Roman"/>
          <w:b/>
          <w:sz w:val="28"/>
          <w:szCs w:val="28"/>
        </w:rPr>
        <w:t xml:space="preserve">MỘT SỐ VẤN ĐỀ VỀ CHÍNH QUYỀN CẤP XÃ TRONG </w:t>
      </w:r>
      <w:r w:rsidR="000C7E1F" w:rsidRPr="002C7F18">
        <w:rPr>
          <w:rFonts w:ascii="Times New Roman" w:hAnsi="Times New Roman" w:cs="Times New Roman"/>
          <w:b/>
          <w:sz w:val="28"/>
          <w:szCs w:val="28"/>
        </w:rPr>
        <w:t>TỔ CHỨC</w:t>
      </w:r>
      <w:r w:rsidR="00445803" w:rsidRPr="002C7F18">
        <w:rPr>
          <w:rFonts w:ascii="Times New Roman" w:hAnsi="Times New Roman" w:cs="Times New Roman"/>
          <w:b/>
          <w:sz w:val="28"/>
          <w:szCs w:val="28"/>
        </w:rPr>
        <w:t xml:space="preserve"> VÀ</w:t>
      </w:r>
      <w:r w:rsidR="000C7E1F" w:rsidRPr="002C7F18">
        <w:rPr>
          <w:rFonts w:ascii="Times New Roman" w:hAnsi="Times New Roman" w:cs="Times New Roman"/>
          <w:b/>
          <w:sz w:val="28"/>
          <w:szCs w:val="28"/>
        </w:rPr>
        <w:t xml:space="preserve"> HOẠT ĐỘNG </w:t>
      </w:r>
      <w:r w:rsidR="00C455F7" w:rsidRPr="002C7F18">
        <w:rPr>
          <w:rFonts w:ascii="Times New Roman" w:hAnsi="Times New Roman" w:cs="Times New Roman"/>
          <w:b/>
          <w:sz w:val="28"/>
          <w:szCs w:val="28"/>
        </w:rPr>
        <w:t xml:space="preserve">THEO </w:t>
      </w:r>
      <w:r w:rsidRPr="002C7F18">
        <w:rPr>
          <w:rFonts w:ascii="Times New Roman" w:hAnsi="Times New Roman" w:cs="Times New Roman"/>
          <w:b/>
          <w:sz w:val="28"/>
          <w:szCs w:val="28"/>
        </w:rPr>
        <w:t xml:space="preserve">MÔ HÌNH CHÍNH QUYỀN ĐỊA PHƯƠNG </w:t>
      </w:r>
    </w:p>
    <w:p w14:paraId="75CEE92C" w14:textId="77777777" w:rsidR="00DC4373" w:rsidRPr="002C7F18" w:rsidRDefault="00755207" w:rsidP="00EF4EC2">
      <w:pPr>
        <w:spacing w:after="0" w:line="240" w:lineRule="atLeast"/>
        <w:ind w:firstLine="720"/>
        <w:jc w:val="center"/>
        <w:rPr>
          <w:rFonts w:ascii="Times New Roman" w:hAnsi="Times New Roman" w:cs="Times New Roman"/>
          <w:b/>
          <w:sz w:val="28"/>
          <w:szCs w:val="28"/>
        </w:rPr>
      </w:pPr>
      <w:r w:rsidRPr="002C7F18">
        <w:rPr>
          <w:rFonts w:ascii="Times New Roman" w:hAnsi="Times New Roman" w:cs="Times New Roman"/>
          <w:b/>
          <w:sz w:val="28"/>
          <w:szCs w:val="28"/>
        </w:rPr>
        <w:t>HAI CẤP HIỆN NAY</w:t>
      </w:r>
    </w:p>
    <w:p w14:paraId="1DD431A6" w14:textId="77777777" w:rsidR="002C7F18" w:rsidRDefault="00755207" w:rsidP="00EF4EC2">
      <w:pPr>
        <w:spacing w:after="0" w:line="240" w:lineRule="atLeast"/>
        <w:ind w:firstLine="720"/>
        <w:rPr>
          <w:rFonts w:ascii="Times New Roman" w:hAnsi="Times New Roman" w:cs="Times New Roman"/>
          <w:b/>
          <w:sz w:val="28"/>
          <w:szCs w:val="28"/>
        </w:rPr>
      </w:pPr>
      <w:r w:rsidRPr="002C7F18">
        <w:rPr>
          <w:rFonts w:ascii="Times New Roman" w:hAnsi="Times New Roman" w:cs="Times New Roman"/>
          <w:b/>
          <w:sz w:val="28"/>
          <w:szCs w:val="28"/>
        </w:rPr>
        <w:t xml:space="preserve">                                                                </w:t>
      </w:r>
      <w:r w:rsidR="00C455F7" w:rsidRPr="002C7F18">
        <w:rPr>
          <w:rFonts w:ascii="Times New Roman" w:hAnsi="Times New Roman" w:cs="Times New Roman"/>
          <w:b/>
          <w:sz w:val="28"/>
          <w:szCs w:val="28"/>
        </w:rPr>
        <w:t xml:space="preserve"> </w:t>
      </w:r>
    </w:p>
    <w:p w14:paraId="70818019" w14:textId="77777777" w:rsidR="00755207" w:rsidRPr="002C7F18" w:rsidRDefault="002C7F18" w:rsidP="00EF4EC2">
      <w:pPr>
        <w:spacing w:after="0" w:line="240" w:lineRule="atLeast"/>
        <w:ind w:firstLine="720"/>
        <w:rPr>
          <w:rFonts w:ascii="Times New Roman" w:hAnsi="Times New Roman" w:cs="Times New Roman"/>
          <w:b/>
          <w:sz w:val="28"/>
          <w:szCs w:val="28"/>
        </w:rPr>
      </w:pPr>
      <w:r>
        <w:rPr>
          <w:rFonts w:ascii="Times New Roman" w:hAnsi="Times New Roman" w:cs="Times New Roman"/>
          <w:b/>
          <w:sz w:val="28"/>
          <w:szCs w:val="28"/>
        </w:rPr>
        <w:t xml:space="preserve">                            </w:t>
      </w:r>
      <w:r w:rsidR="00EF4EC2">
        <w:rPr>
          <w:rFonts w:ascii="Times New Roman" w:hAnsi="Times New Roman" w:cs="Times New Roman"/>
          <w:b/>
          <w:sz w:val="28"/>
          <w:szCs w:val="28"/>
        </w:rPr>
        <w:t xml:space="preserve">                             </w:t>
      </w:r>
      <w:r w:rsidR="000D0928">
        <w:rPr>
          <w:rFonts w:ascii="Times New Roman" w:hAnsi="Times New Roman" w:cs="Times New Roman"/>
          <w:b/>
          <w:sz w:val="28"/>
          <w:szCs w:val="28"/>
        </w:rPr>
        <w:t>NGUYỄN ĐỨC HÀ</w:t>
      </w:r>
    </w:p>
    <w:p w14:paraId="331C3445" w14:textId="77777777" w:rsidR="00AB6C5B" w:rsidRDefault="0014421B" w:rsidP="00EF4EC2">
      <w:pPr>
        <w:spacing w:after="0" w:line="240" w:lineRule="atLeast"/>
        <w:ind w:firstLine="720"/>
        <w:rPr>
          <w:rFonts w:ascii="Times New Roman" w:hAnsi="Times New Roman" w:cs="Times New Roman"/>
          <w:b/>
          <w:i/>
          <w:sz w:val="28"/>
          <w:szCs w:val="28"/>
        </w:rPr>
      </w:pPr>
      <w:r w:rsidRPr="002C7F18">
        <w:rPr>
          <w:rFonts w:ascii="Times New Roman" w:hAnsi="Times New Roman" w:cs="Times New Roman"/>
          <w:b/>
          <w:i/>
          <w:sz w:val="28"/>
          <w:szCs w:val="28"/>
        </w:rPr>
        <w:t xml:space="preserve">    </w:t>
      </w:r>
      <w:r w:rsidR="00EF4EC2">
        <w:rPr>
          <w:rFonts w:ascii="Times New Roman" w:hAnsi="Times New Roman" w:cs="Times New Roman"/>
          <w:b/>
          <w:i/>
          <w:sz w:val="28"/>
          <w:szCs w:val="28"/>
        </w:rPr>
        <w:t xml:space="preserve">            </w:t>
      </w:r>
      <w:r w:rsidR="00AB6C5B">
        <w:rPr>
          <w:rFonts w:ascii="Times New Roman" w:hAnsi="Times New Roman" w:cs="Times New Roman"/>
          <w:b/>
          <w:i/>
          <w:sz w:val="28"/>
          <w:szCs w:val="28"/>
        </w:rPr>
        <w:t xml:space="preserve">                              </w:t>
      </w:r>
      <w:r w:rsidR="00EF4EC2">
        <w:rPr>
          <w:rFonts w:ascii="Times New Roman" w:hAnsi="Times New Roman" w:cs="Times New Roman"/>
          <w:b/>
          <w:i/>
          <w:sz w:val="28"/>
          <w:szCs w:val="28"/>
        </w:rPr>
        <w:t xml:space="preserve"> </w:t>
      </w:r>
      <w:r w:rsidRPr="002C7F18">
        <w:rPr>
          <w:rFonts w:ascii="Times New Roman" w:hAnsi="Times New Roman" w:cs="Times New Roman"/>
          <w:b/>
          <w:i/>
          <w:sz w:val="28"/>
          <w:szCs w:val="28"/>
        </w:rPr>
        <w:t xml:space="preserve">Nguyên </w:t>
      </w:r>
      <w:r w:rsidR="00A530C0" w:rsidRPr="002C7F18">
        <w:rPr>
          <w:rFonts w:ascii="Times New Roman" w:hAnsi="Times New Roman" w:cs="Times New Roman"/>
          <w:b/>
          <w:i/>
          <w:sz w:val="28"/>
          <w:szCs w:val="28"/>
        </w:rPr>
        <w:t>Vụ trưởng</w:t>
      </w:r>
      <w:r w:rsidR="00C455F7" w:rsidRPr="002C7F18">
        <w:rPr>
          <w:rFonts w:ascii="Times New Roman" w:hAnsi="Times New Roman" w:cs="Times New Roman"/>
          <w:b/>
          <w:i/>
          <w:sz w:val="28"/>
          <w:szCs w:val="28"/>
        </w:rPr>
        <w:t xml:space="preserve"> </w:t>
      </w:r>
      <w:r w:rsidRPr="002C7F18">
        <w:rPr>
          <w:rFonts w:ascii="Times New Roman" w:hAnsi="Times New Roman" w:cs="Times New Roman"/>
          <w:b/>
          <w:i/>
          <w:sz w:val="28"/>
          <w:szCs w:val="28"/>
        </w:rPr>
        <w:t xml:space="preserve">Vụ </w:t>
      </w:r>
      <w:r w:rsidR="00C455F7" w:rsidRPr="002C7F18">
        <w:rPr>
          <w:rFonts w:ascii="Times New Roman" w:hAnsi="Times New Roman" w:cs="Times New Roman"/>
          <w:b/>
          <w:i/>
          <w:sz w:val="28"/>
          <w:szCs w:val="28"/>
        </w:rPr>
        <w:t>C</w:t>
      </w:r>
      <w:r w:rsidR="00A530C0" w:rsidRPr="002C7F18">
        <w:rPr>
          <w:rFonts w:ascii="Times New Roman" w:hAnsi="Times New Roman" w:cs="Times New Roman"/>
          <w:b/>
          <w:i/>
          <w:sz w:val="28"/>
          <w:szCs w:val="28"/>
        </w:rPr>
        <w:t xml:space="preserve">ơ sở đảng, </w:t>
      </w:r>
    </w:p>
    <w:p w14:paraId="5C0E1833" w14:textId="77777777" w:rsidR="0014421B" w:rsidRPr="002C7F18" w:rsidRDefault="00AB6C5B" w:rsidP="00EF4EC2">
      <w:pPr>
        <w:spacing w:after="0" w:line="240" w:lineRule="atLeast"/>
        <w:ind w:firstLine="720"/>
        <w:rPr>
          <w:rFonts w:ascii="Times New Roman" w:hAnsi="Times New Roman" w:cs="Times New Roman"/>
          <w:b/>
          <w:i/>
          <w:sz w:val="28"/>
          <w:szCs w:val="28"/>
        </w:rPr>
      </w:pPr>
      <w:r>
        <w:rPr>
          <w:rFonts w:ascii="Times New Roman" w:hAnsi="Times New Roman" w:cs="Times New Roman"/>
          <w:b/>
          <w:i/>
          <w:sz w:val="28"/>
          <w:szCs w:val="28"/>
        </w:rPr>
        <w:t xml:space="preserve">                                                       </w:t>
      </w:r>
      <w:r w:rsidR="00A530C0" w:rsidRPr="002C7F18">
        <w:rPr>
          <w:rFonts w:ascii="Times New Roman" w:hAnsi="Times New Roman" w:cs="Times New Roman"/>
          <w:b/>
          <w:i/>
          <w:sz w:val="28"/>
          <w:szCs w:val="28"/>
        </w:rPr>
        <w:t xml:space="preserve">Ban Tổ chức Trung </w:t>
      </w:r>
      <w:proofErr w:type="gramStart"/>
      <w:r w:rsidR="00A530C0" w:rsidRPr="002C7F18">
        <w:rPr>
          <w:rFonts w:ascii="Times New Roman" w:hAnsi="Times New Roman" w:cs="Times New Roman"/>
          <w:b/>
          <w:i/>
          <w:sz w:val="28"/>
          <w:szCs w:val="28"/>
        </w:rPr>
        <w:t>ương</w:t>
      </w:r>
      <w:proofErr w:type="gramEnd"/>
    </w:p>
    <w:p w14:paraId="23C35444" w14:textId="77777777" w:rsidR="00755207" w:rsidRPr="002C7F18" w:rsidRDefault="00755207" w:rsidP="00EF4EC2">
      <w:pPr>
        <w:spacing w:after="0" w:line="240" w:lineRule="atLeast"/>
        <w:ind w:firstLine="720"/>
        <w:rPr>
          <w:rFonts w:ascii="Times New Roman" w:hAnsi="Times New Roman" w:cs="Times New Roman"/>
          <w:sz w:val="28"/>
          <w:szCs w:val="28"/>
        </w:rPr>
      </w:pPr>
    </w:p>
    <w:p w14:paraId="17847239" w14:textId="77777777" w:rsidR="0014421B" w:rsidRPr="002C7F18" w:rsidRDefault="0014421B" w:rsidP="00EF4EC2">
      <w:pPr>
        <w:spacing w:after="0" w:line="240" w:lineRule="atLeast"/>
        <w:ind w:firstLine="720"/>
        <w:jc w:val="both"/>
        <w:rPr>
          <w:rFonts w:ascii="Times New Roman" w:hAnsi="Times New Roman" w:cs="Times New Roman"/>
          <w:sz w:val="28"/>
          <w:szCs w:val="28"/>
        </w:rPr>
      </w:pPr>
      <w:r w:rsidRPr="002C7F18">
        <w:rPr>
          <w:rFonts w:ascii="Times New Roman" w:hAnsi="Times New Roman" w:cs="Times New Roman"/>
          <w:sz w:val="28"/>
          <w:szCs w:val="28"/>
        </w:rPr>
        <w:t>Xây dựng và không ngừng hoàn thiện tổ chức bộ máy, cơ chế vận hành và xây dựng đội ngũ cán bộ của hệ thống chính trị, bảo đảm cho hệ thống chính trị tinh, gọn, mạnh và hoạt động hiệu năng, hiệu lực, hiệu quả là những nhiệm vụ đặc biệt quan trọng của một Đảng cầm quyền. Vì vậy, trong những năm qua, Ban Chấp hành Trung ương, Bộ Chính trị, Ban Bí thư các khóa đã ban hành nhiều chủ trương, nghị quyết, kết luận về kiện toàn tổ chức bộ máy, tinh giản biên chế của hệ thống chính trị để thực hiện, như: Nghị quyết Trung ương 7 (khóa VIII</w:t>
      </w:r>
      <w:r w:rsidR="00445803" w:rsidRPr="002C7F18">
        <w:rPr>
          <w:rFonts w:ascii="Times New Roman" w:hAnsi="Times New Roman" w:cs="Times New Roman"/>
          <w:sz w:val="28"/>
          <w:szCs w:val="28"/>
        </w:rPr>
        <w:t>)</w:t>
      </w:r>
      <w:r w:rsidRPr="002C7F18">
        <w:rPr>
          <w:rFonts w:ascii="Times New Roman" w:hAnsi="Times New Roman" w:cs="Times New Roman"/>
          <w:sz w:val="28"/>
          <w:szCs w:val="28"/>
        </w:rPr>
        <w:t>; Nghị quyết Trung ương 5 (khóa IX); Nghị quyết Trung ương 4 (khóa X); Kết luận số 64-KL/TW của Ban Chấp hành Trung ương Đảng (khóa XI</w:t>
      </w:r>
      <w:r w:rsidR="00445803" w:rsidRPr="002C7F18">
        <w:rPr>
          <w:rFonts w:ascii="Times New Roman" w:hAnsi="Times New Roman" w:cs="Times New Roman"/>
          <w:sz w:val="28"/>
          <w:szCs w:val="28"/>
        </w:rPr>
        <w:t>); Nghị quyết Trung ương 6 khóa XII; v.v.</w:t>
      </w:r>
      <w:r w:rsidRPr="002C7F18">
        <w:rPr>
          <w:rFonts w:ascii="Times New Roman" w:hAnsi="Times New Roman" w:cs="Times New Roman"/>
          <w:sz w:val="28"/>
          <w:szCs w:val="28"/>
        </w:rPr>
        <w:t xml:space="preserve"> </w:t>
      </w:r>
      <w:r w:rsidR="00445803" w:rsidRPr="002C7F18">
        <w:rPr>
          <w:rFonts w:ascii="Times New Roman" w:hAnsi="Times New Roman" w:cs="Times New Roman"/>
          <w:sz w:val="28"/>
          <w:szCs w:val="28"/>
        </w:rPr>
        <w:t>Q</w:t>
      </w:r>
      <w:r w:rsidRPr="002C7F18">
        <w:rPr>
          <w:rFonts w:ascii="Times New Roman" w:hAnsi="Times New Roman" w:cs="Times New Roman"/>
          <w:sz w:val="28"/>
          <w:szCs w:val="28"/>
        </w:rPr>
        <w:t xml:space="preserve">ua thực hiện các nghị quyết, kết luận nêu trên, </w:t>
      </w:r>
      <w:r w:rsidR="00445803" w:rsidRPr="002C7F18">
        <w:rPr>
          <w:rFonts w:ascii="Times New Roman" w:hAnsi="Times New Roman" w:cs="Times New Roman"/>
          <w:sz w:val="28"/>
          <w:szCs w:val="28"/>
        </w:rPr>
        <w:t xml:space="preserve">bên cạnh những kết quả đạt được, </w:t>
      </w:r>
      <w:r w:rsidRPr="002C7F18">
        <w:rPr>
          <w:rFonts w:ascii="Times New Roman" w:hAnsi="Times New Roman" w:cs="Times New Roman"/>
          <w:sz w:val="28"/>
          <w:szCs w:val="28"/>
        </w:rPr>
        <w:t xml:space="preserve">tổ chức bộ máy của hệ thống chính trị vẫn </w:t>
      </w:r>
      <w:r w:rsidR="00445803" w:rsidRPr="002C7F18">
        <w:rPr>
          <w:rFonts w:ascii="Times New Roman" w:hAnsi="Times New Roman" w:cs="Times New Roman"/>
          <w:sz w:val="28"/>
          <w:szCs w:val="28"/>
        </w:rPr>
        <w:t xml:space="preserve">còn </w:t>
      </w:r>
      <w:r w:rsidRPr="002C7F18">
        <w:rPr>
          <w:rFonts w:ascii="Times New Roman" w:hAnsi="Times New Roman" w:cs="Times New Roman"/>
          <w:sz w:val="28"/>
          <w:szCs w:val="28"/>
        </w:rPr>
        <w:t xml:space="preserve">cồng kềnh, nhiều tầng nấc, hiệu lực, hiệu quả hoạt động chưa đáp ứng </w:t>
      </w:r>
      <w:r w:rsidR="00445803" w:rsidRPr="002C7F18">
        <w:rPr>
          <w:rFonts w:ascii="Times New Roman" w:hAnsi="Times New Roman" w:cs="Times New Roman"/>
          <w:sz w:val="28"/>
          <w:szCs w:val="28"/>
        </w:rPr>
        <w:t>mục tiêu</w:t>
      </w:r>
      <w:r w:rsidR="00C455F7" w:rsidRPr="002C7F18">
        <w:rPr>
          <w:rFonts w:ascii="Times New Roman" w:hAnsi="Times New Roman" w:cs="Times New Roman"/>
          <w:sz w:val="28"/>
          <w:szCs w:val="28"/>
        </w:rPr>
        <w:t>,</w:t>
      </w:r>
      <w:r w:rsidR="00445803" w:rsidRPr="002C7F18">
        <w:rPr>
          <w:rFonts w:ascii="Times New Roman" w:hAnsi="Times New Roman" w:cs="Times New Roman"/>
          <w:sz w:val="28"/>
          <w:szCs w:val="28"/>
        </w:rPr>
        <w:t xml:space="preserve"> </w:t>
      </w:r>
      <w:r w:rsidR="00C455F7" w:rsidRPr="002C7F18">
        <w:rPr>
          <w:rFonts w:ascii="Times New Roman" w:hAnsi="Times New Roman" w:cs="Times New Roman"/>
          <w:sz w:val="28"/>
          <w:szCs w:val="28"/>
        </w:rPr>
        <w:t xml:space="preserve">yêu cầu </w:t>
      </w:r>
      <w:r w:rsidR="00445803" w:rsidRPr="002C7F18">
        <w:rPr>
          <w:rFonts w:ascii="Times New Roman" w:hAnsi="Times New Roman" w:cs="Times New Roman"/>
          <w:sz w:val="28"/>
          <w:szCs w:val="28"/>
        </w:rPr>
        <w:t>đề ra</w:t>
      </w:r>
      <w:r w:rsidRPr="002C7F18">
        <w:rPr>
          <w:rFonts w:ascii="Times New Roman" w:hAnsi="Times New Roman" w:cs="Times New Roman"/>
          <w:sz w:val="28"/>
          <w:szCs w:val="28"/>
        </w:rPr>
        <w:t xml:space="preserve">. </w:t>
      </w:r>
    </w:p>
    <w:p w14:paraId="4F1EAD0D" w14:textId="77777777" w:rsidR="0014421B" w:rsidRPr="002C7F18" w:rsidRDefault="00445803" w:rsidP="00EF4EC2">
      <w:pPr>
        <w:spacing w:after="0" w:line="240" w:lineRule="atLeast"/>
        <w:ind w:firstLine="720"/>
        <w:jc w:val="both"/>
        <w:rPr>
          <w:rFonts w:ascii="Times New Roman" w:hAnsi="Times New Roman" w:cs="Times New Roman"/>
          <w:sz w:val="28"/>
          <w:szCs w:val="28"/>
        </w:rPr>
      </w:pPr>
      <w:r w:rsidRPr="002C7F18">
        <w:rPr>
          <w:rFonts w:ascii="Times New Roman" w:hAnsi="Times New Roman" w:cs="Times New Roman"/>
          <w:sz w:val="28"/>
          <w:szCs w:val="28"/>
        </w:rPr>
        <w:t>Trên cơ sở</w:t>
      </w:r>
      <w:r w:rsidR="0014421B" w:rsidRPr="002C7F18">
        <w:rPr>
          <w:rFonts w:ascii="Times New Roman" w:hAnsi="Times New Roman" w:cs="Times New Roman"/>
          <w:sz w:val="28"/>
          <w:szCs w:val="28"/>
        </w:rPr>
        <w:t xml:space="preserve"> tổng kết 7 năm thực hiện</w:t>
      </w:r>
      <w:r w:rsidR="004524CF" w:rsidRPr="002C7F18">
        <w:rPr>
          <w:rFonts w:ascii="Times New Roman" w:hAnsi="Times New Roman" w:cs="Times New Roman"/>
          <w:sz w:val="28"/>
          <w:szCs w:val="28"/>
        </w:rPr>
        <w:t xml:space="preserve"> Nghị quyết Trung ương </w:t>
      </w:r>
      <w:r w:rsidRPr="002C7F18">
        <w:rPr>
          <w:rFonts w:ascii="Times New Roman" w:hAnsi="Times New Roman" w:cs="Times New Roman"/>
          <w:sz w:val="28"/>
          <w:szCs w:val="28"/>
        </w:rPr>
        <w:t xml:space="preserve">6 </w:t>
      </w:r>
      <w:r w:rsidR="004524CF" w:rsidRPr="002C7F18">
        <w:rPr>
          <w:rFonts w:ascii="Times New Roman" w:hAnsi="Times New Roman" w:cs="Times New Roman"/>
          <w:sz w:val="28"/>
          <w:szCs w:val="28"/>
        </w:rPr>
        <w:t xml:space="preserve">khóa XII, </w:t>
      </w:r>
      <w:r w:rsidR="0014421B" w:rsidRPr="002C7F18">
        <w:rPr>
          <w:rFonts w:ascii="Times New Roman" w:hAnsi="Times New Roman" w:cs="Times New Roman"/>
          <w:sz w:val="28"/>
          <w:szCs w:val="28"/>
        </w:rPr>
        <w:t xml:space="preserve">Ban Chấp hành Trung ương </w:t>
      </w:r>
      <w:r w:rsidRPr="002C7F18">
        <w:rPr>
          <w:rFonts w:ascii="Times New Roman" w:hAnsi="Times New Roman" w:cs="Times New Roman"/>
          <w:sz w:val="28"/>
          <w:szCs w:val="28"/>
        </w:rPr>
        <w:t xml:space="preserve">Đảng </w:t>
      </w:r>
      <w:r w:rsidR="0014421B" w:rsidRPr="002C7F18">
        <w:rPr>
          <w:rFonts w:ascii="Times New Roman" w:hAnsi="Times New Roman" w:cs="Times New Roman"/>
          <w:sz w:val="28"/>
          <w:szCs w:val="28"/>
        </w:rPr>
        <w:t xml:space="preserve">khóa XIII </w:t>
      </w:r>
      <w:r w:rsidR="004524CF" w:rsidRPr="002C7F18">
        <w:rPr>
          <w:rFonts w:ascii="Times New Roman" w:hAnsi="Times New Roman" w:cs="Times New Roman"/>
          <w:sz w:val="28"/>
          <w:szCs w:val="28"/>
        </w:rPr>
        <w:t>chỉ rõ</w:t>
      </w:r>
      <w:r w:rsidR="0014421B" w:rsidRPr="002C7F18">
        <w:rPr>
          <w:rFonts w:ascii="Times New Roman" w:hAnsi="Times New Roman" w:cs="Times New Roman"/>
          <w:sz w:val="28"/>
          <w:szCs w:val="28"/>
        </w:rPr>
        <w:t>: Nhận thức của một số cấp ủy, tổ chức đảng, lãnh đạo cơ quan, đơn vị, nhất là người đứng đầu chưa toàn diện, sâu sắc</w:t>
      </w:r>
      <w:r w:rsidR="00EF6D51" w:rsidRPr="002C7F18">
        <w:rPr>
          <w:rFonts w:ascii="Times New Roman" w:hAnsi="Times New Roman" w:cs="Times New Roman"/>
          <w:sz w:val="28"/>
          <w:szCs w:val="28"/>
        </w:rPr>
        <w:t xml:space="preserve"> và</w:t>
      </w:r>
      <w:r w:rsidR="0014421B" w:rsidRPr="002C7F18">
        <w:rPr>
          <w:rFonts w:ascii="Times New Roman" w:hAnsi="Times New Roman" w:cs="Times New Roman"/>
          <w:sz w:val="28"/>
          <w:szCs w:val="28"/>
        </w:rPr>
        <w:t xml:space="preserve"> </w:t>
      </w:r>
      <w:r w:rsidRPr="002C7F18">
        <w:rPr>
          <w:rFonts w:ascii="Times New Roman" w:hAnsi="Times New Roman" w:cs="Times New Roman"/>
          <w:sz w:val="28"/>
          <w:szCs w:val="28"/>
        </w:rPr>
        <w:t xml:space="preserve">chưa </w:t>
      </w:r>
      <w:r w:rsidR="0014421B" w:rsidRPr="002C7F18">
        <w:rPr>
          <w:rFonts w:ascii="Times New Roman" w:hAnsi="Times New Roman" w:cs="Times New Roman"/>
          <w:sz w:val="28"/>
          <w:szCs w:val="28"/>
        </w:rPr>
        <w:t>chỉ đạo mạnh mẽ, quyết liệt; việc kiện toàn, sắp xếp tổ chức bộ máy chưa đồng bộ; chưa gắn sắp xếp tổ chức bộ máy với cơ cấu lại và nâng cao chất lượng đội ngũ cán bộ, công chức, viên chức</w:t>
      </w:r>
      <w:r w:rsidR="00EF6D51" w:rsidRPr="002C7F18">
        <w:rPr>
          <w:rFonts w:ascii="Times New Roman" w:hAnsi="Times New Roman" w:cs="Times New Roman"/>
          <w:sz w:val="28"/>
          <w:szCs w:val="28"/>
        </w:rPr>
        <w:t>; d</w:t>
      </w:r>
      <w:r w:rsidR="000C7E1F" w:rsidRPr="002C7F18">
        <w:rPr>
          <w:rFonts w:ascii="Times New Roman" w:hAnsi="Times New Roman" w:cs="Times New Roman"/>
          <w:sz w:val="28"/>
          <w:szCs w:val="28"/>
        </w:rPr>
        <w:t xml:space="preserve">o đó, </w:t>
      </w:r>
      <w:r w:rsidR="0014421B" w:rsidRPr="002C7F18">
        <w:rPr>
          <w:rFonts w:ascii="Times New Roman" w:hAnsi="Times New Roman" w:cs="Times New Roman"/>
          <w:sz w:val="28"/>
          <w:szCs w:val="28"/>
        </w:rPr>
        <w:t>tổ chức bộ máy của hệ thống chính trị vẫn còn nhiều tầng nấc; chức năng, nhiệm vụ của nhiều cơ quan, tổ chức còn chồng chéo; số người hưởng lương từ ngân sách lớn. Vì vậy, Ban Chấp hành Trung ương, Bộ Chính trị, Ban Bí thư khóa XIII đã chỉ đạo tiến hành Cuộc cách mạng về tinh gọn tổ chức bộ máy của hệ thống chính trị, thực hiện mô hình chính quyền địa phương hai cấp, nhằm tinh gọn bộ máy</w:t>
      </w:r>
      <w:r w:rsidR="00EF6D51" w:rsidRPr="002C7F18">
        <w:rPr>
          <w:rFonts w:ascii="Times New Roman" w:hAnsi="Times New Roman" w:cs="Times New Roman"/>
          <w:sz w:val="28"/>
          <w:szCs w:val="28"/>
        </w:rPr>
        <w:t>,</w:t>
      </w:r>
      <w:r w:rsidR="0014421B" w:rsidRPr="002C7F18">
        <w:rPr>
          <w:rFonts w:ascii="Times New Roman" w:hAnsi="Times New Roman" w:cs="Times New Roman"/>
          <w:sz w:val="28"/>
          <w:szCs w:val="28"/>
        </w:rPr>
        <w:t xml:space="preserve"> nâng cao hiệu lực, hiệu quả hoạt động</w:t>
      </w:r>
      <w:r w:rsidR="00EF6D51" w:rsidRPr="002C7F18">
        <w:rPr>
          <w:rFonts w:ascii="Times New Roman" w:hAnsi="Times New Roman" w:cs="Times New Roman"/>
          <w:sz w:val="28"/>
          <w:szCs w:val="28"/>
        </w:rPr>
        <w:t xml:space="preserve"> của hệ thống chính trị, để chính quyền cơ sở gần dân, sát dân, phục vụ người dân và doanh nghiệp tốt hơn</w:t>
      </w:r>
      <w:r w:rsidR="0014421B" w:rsidRPr="002C7F18">
        <w:rPr>
          <w:rFonts w:ascii="Times New Roman" w:hAnsi="Times New Roman" w:cs="Times New Roman"/>
          <w:sz w:val="28"/>
          <w:szCs w:val="28"/>
        </w:rPr>
        <w:t xml:space="preserve">. </w:t>
      </w:r>
    </w:p>
    <w:p w14:paraId="66E1BC56" w14:textId="77777777" w:rsidR="00EF4EC2" w:rsidRPr="00EF4EC2" w:rsidRDefault="00B64323" w:rsidP="00EF4EC2">
      <w:pPr>
        <w:spacing w:after="0" w:line="240" w:lineRule="atLeast"/>
        <w:ind w:firstLine="720"/>
        <w:jc w:val="both"/>
        <w:rPr>
          <w:rFonts w:ascii="Times New Roman" w:hAnsi="Times New Roman" w:cs="Times New Roman"/>
          <w:b/>
          <w:sz w:val="28"/>
          <w:szCs w:val="28"/>
        </w:rPr>
      </w:pPr>
      <w:r>
        <w:rPr>
          <w:rFonts w:ascii="Times New Roman" w:hAnsi="Times New Roman" w:cs="Times New Roman"/>
          <w:b/>
          <w:sz w:val="28"/>
          <w:szCs w:val="28"/>
        </w:rPr>
        <w:t xml:space="preserve">I. </w:t>
      </w:r>
      <w:r w:rsidR="000C7E1F" w:rsidRPr="00EF4EC2">
        <w:rPr>
          <w:rFonts w:ascii="Times New Roman" w:hAnsi="Times New Roman" w:cs="Times New Roman"/>
          <w:b/>
          <w:sz w:val="28"/>
          <w:szCs w:val="28"/>
        </w:rPr>
        <w:t>Thực trạng tình hình</w:t>
      </w:r>
      <w:r w:rsidR="004524CF" w:rsidRPr="00EF4EC2">
        <w:rPr>
          <w:rFonts w:ascii="Times New Roman" w:hAnsi="Times New Roman" w:cs="Times New Roman"/>
          <w:b/>
          <w:sz w:val="28"/>
          <w:szCs w:val="28"/>
        </w:rPr>
        <w:t xml:space="preserve"> chính quyền địa phương hai cấp</w:t>
      </w:r>
    </w:p>
    <w:p w14:paraId="7D032FAA" w14:textId="77777777" w:rsidR="00EF4EC2" w:rsidRPr="00EF4EC2" w:rsidRDefault="004A7668" w:rsidP="00EF4EC2">
      <w:pPr>
        <w:spacing w:after="0" w:line="240" w:lineRule="atLeast"/>
        <w:ind w:firstLine="720"/>
        <w:jc w:val="both"/>
        <w:rPr>
          <w:rFonts w:ascii="Times New Roman" w:hAnsi="Times New Roman" w:cs="Times New Roman"/>
          <w:b/>
          <w:sz w:val="28"/>
          <w:szCs w:val="28"/>
        </w:rPr>
      </w:pPr>
      <w:r w:rsidRPr="00EF4EC2">
        <w:rPr>
          <w:rFonts w:ascii="Times New Roman" w:hAnsi="Times New Roman" w:cs="Times New Roman"/>
          <w:sz w:val="28"/>
          <w:szCs w:val="28"/>
        </w:rPr>
        <w:t xml:space="preserve">Thực hiện các kết luận của Ban Chấp hành Trung ương Đảng, Bộ Chính trị, Ban Bí thư khóa XIII về đẩy mạnh thực hiện Nghị quyết số 18-NQ/TW, ngày 25/10/2017 của Ban Chấp hành Trung ương Đảng khóa XII; việc đổi mới, kiện toàn, sắp xếp tổ chức bộ máy của hệ thống chính trị đã được triển khai thực hiện toàn diện, đồng bộ và quyết liệt ở các cấp, với tinh thần “vừa chạy, vừa xếp hàng”, “Trung ương gương mẫu làm trước, địa phương hưởng ứng làm theo”. Do đó, tổ chức bộ máy của hệ thống chính trị </w:t>
      </w:r>
      <w:r w:rsidR="004524CF" w:rsidRPr="00EF4EC2">
        <w:rPr>
          <w:rFonts w:ascii="Times New Roman" w:hAnsi="Times New Roman" w:cs="Times New Roman"/>
          <w:sz w:val="28"/>
          <w:szCs w:val="28"/>
        </w:rPr>
        <w:t xml:space="preserve">ở các địa phương </w:t>
      </w:r>
      <w:r w:rsidRPr="00EF4EC2">
        <w:rPr>
          <w:rFonts w:ascii="Times New Roman" w:hAnsi="Times New Roman" w:cs="Times New Roman"/>
          <w:sz w:val="28"/>
          <w:szCs w:val="28"/>
        </w:rPr>
        <w:t xml:space="preserve">đã đạt được nhiều kết quả quan trọng, có tính đột phá. Cụ thể </w:t>
      </w:r>
      <w:r w:rsidR="002765AF" w:rsidRPr="00EF4EC2">
        <w:rPr>
          <w:rFonts w:ascii="Times New Roman" w:hAnsi="Times New Roman" w:cs="Times New Roman"/>
          <w:sz w:val="28"/>
          <w:szCs w:val="28"/>
        </w:rPr>
        <w:t>là</w:t>
      </w:r>
      <w:r w:rsidRPr="00EF4EC2">
        <w:rPr>
          <w:rFonts w:ascii="Times New Roman" w:hAnsi="Times New Roman" w:cs="Times New Roman"/>
          <w:sz w:val="28"/>
          <w:szCs w:val="28"/>
        </w:rPr>
        <w:t>:</w:t>
      </w:r>
    </w:p>
    <w:p w14:paraId="7E4899B2" w14:textId="77777777" w:rsidR="004A7668" w:rsidRPr="002C7F18" w:rsidRDefault="004A7668" w:rsidP="00EF4EC2">
      <w:pPr>
        <w:spacing w:after="0" w:line="240" w:lineRule="atLeast"/>
        <w:ind w:firstLine="720"/>
        <w:jc w:val="both"/>
        <w:rPr>
          <w:rFonts w:ascii="Times New Roman" w:hAnsi="Times New Roman" w:cs="Times New Roman"/>
          <w:sz w:val="28"/>
          <w:szCs w:val="28"/>
        </w:rPr>
      </w:pPr>
      <w:r w:rsidRPr="002C7F18">
        <w:rPr>
          <w:rFonts w:ascii="Times New Roman" w:hAnsi="Times New Roman" w:cs="Times New Roman"/>
          <w:sz w:val="28"/>
          <w:szCs w:val="28"/>
        </w:rPr>
        <w:lastRenderedPageBreak/>
        <w:t xml:space="preserve">- Đã hợp nhất, sáp nhập một số tỉnh, thành phố để thành </w:t>
      </w:r>
      <w:r w:rsidR="002765AF" w:rsidRPr="002C7F18">
        <w:rPr>
          <w:rFonts w:ascii="Times New Roman" w:hAnsi="Times New Roman" w:cs="Times New Roman"/>
          <w:sz w:val="28"/>
          <w:szCs w:val="28"/>
        </w:rPr>
        <w:t xml:space="preserve">lập </w:t>
      </w:r>
      <w:r w:rsidRPr="002C7F18">
        <w:rPr>
          <w:rFonts w:ascii="Times New Roman" w:hAnsi="Times New Roman" w:cs="Times New Roman"/>
          <w:sz w:val="28"/>
          <w:szCs w:val="28"/>
        </w:rPr>
        <w:t>các tỉnh, thành phố mới</w:t>
      </w:r>
      <w:r w:rsidR="002765AF" w:rsidRPr="002C7F18">
        <w:rPr>
          <w:rFonts w:ascii="Times New Roman" w:hAnsi="Times New Roman" w:cs="Times New Roman"/>
          <w:sz w:val="28"/>
          <w:szCs w:val="28"/>
        </w:rPr>
        <w:t xml:space="preserve">; </w:t>
      </w:r>
      <w:r w:rsidRPr="002C7F18">
        <w:rPr>
          <w:rFonts w:ascii="Times New Roman" w:hAnsi="Times New Roman" w:cs="Times New Roman"/>
          <w:sz w:val="28"/>
          <w:szCs w:val="28"/>
        </w:rPr>
        <w:t>từ 63 tỉnh, thành phố giảm còn 34 tỉnh, thành phố trực thuộc Trung ương (</w:t>
      </w:r>
      <w:r w:rsidR="002765AF" w:rsidRPr="002C7F18">
        <w:rPr>
          <w:rFonts w:ascii="Times New Roman" w:hAnsi="Times New Roman" w:cs="Times New Roman"/>
          <w:sz w:val="28"/>
          <w:szCs w:val="28"/>
        </w:rPr>
        <w:t xml:space="preserve">27 </w:t>
      </w:r>
      <w:proofErr w:type="gramStart"/>
      <w:r w:rsidR="002765AF" w:rsidRPr="002C7F18">
        <w:rPr>
          <w:rFonts w:ascii="Times New Roman" w:hAnsi="Times New Roman" w:cs="Times New Roman"/>
          <w:sz w:val="28"/>
          <w:szCs w:val="28"/>
        </w:rPr>
        <w:t>tỉnh  và</w:t>
      </w:r>
      <w:proofErr w:type="gramEnd"/>
      <w:r w:rsidR="002765AF" w:rsidRPr="002C7F18">
        <w:rPr>
          <w:rFonts w:ascii="Times New Roman" w:hAnsi="Times New Roman" w:cs="Times New Roman"/>
          <w:sz w:val="28"/>
          <w:szCs w:val="28"/>
        </w:rPr>
        <w:t xml:space="preserve"> </w:t>
      </w:r>
      <w:r w:rsidRPr="002C7F18">
        <w:rPr>
          <w:rFonts w:ascii="Times New Roman" w:hAnsi="Times New Roman" w:cs="Times New Roman"/>
          <w:sz w:val="28"/>
          <w:szCs w:val="28"/>
        </w:rPr>
        <w:t>7 thành phố</w:t>
      </w:r>
      <w:r w:rsidR="002765AF" w:rsidRPr="002C7F18">
        <w:rPr>
          <w:rFonts w:ascii="Times New Roman" w:hAnsi="Times New Roman" w:cs="Times New Roman"/>
          <w:sz w:val="28"/>
          <w:szCs w:val="28"/>
        </w:rPr>
        <w:t>)</w:t>
      </w:r>
      <w:r w:rsidRPr="002C7F18">
        <w:rPr>
          <w:rFonts w:ascii="Times New Roman" w:hAnsi="Times New Roman" w:cs="Times New Roman"/>
          <w:sz w:val="28"/>
          <w:szCs w:val="28"/>
        </w:rPr>
        <w:t>. Đặc biệt, lần đầu tiên thực hiện việc bố trí 100% Bí thư tỉnh, thành ủy; Chủ tịch UBND tỉnh, thành phố và một số chức danh lãnh đạo khác không là người địa phương.</w:t>
      </w:r>
    </w:p>
    <w:p w14:paraId="423D3521" w14:textId="77777777" w:rsidR="004A7668" w:rsidRPr="002C7F18" w:rsidRDefault="004A7668" w:rsidP="00EF4EC2">
      <w:pPr>
        <w:spacing w:after="0" w:line="240" w:lineRule="atLeast"/>
        <w:ind w:firstLine="720"/>
        <w:jc w:val="both"/>
        <w:rPr>
          <w:rFonts w:ascii="Times New Roman" w:hAnsi="Times New Roman" w:cs="Times New Roman"/>
          <w:sz w:val="28"/>
          <w:szCs w:val="28"/>
        </w:rPr>
      </w:pPr>
      <w:r w:rsidRPr="002C7F18">
        <w:rPr>
          <w:rFonts w:ascii="Times New Roman" w:hAnsi="Times New Roman" w:cs="Times New Roman"/>
          <w:sz w:val="28"/>
          <w:szCs w:val="28"/>
        </w:rPr>
        <w:t>- Đã kết thúc hoạt động của các đảng ủy khối, các đảng đoàn, ban cán sự đảng trực thuộc tỉnh ủy, thành ủy; thành lập 02 đảng bộ mới trực thuộc tỉnh, thành ủy</w:t>
      </w:r>
      <w:r w:rsidR="002765AF" w:rsidRPr="002C7F18">
        <w:rPr>
          <w:rFonts w:ascii="Times New Roman" w:hAnsi="Times New Roman" w:cs="Times New Roman"/>
          <w:sz w:val="28"/>
          <w:szCs w:val="28"/>
        </w:rPr>
        <w:t xml:space="preserve"> (</w:t>
      </w:r>
      <w:r w:rsidRPr="002C7F18">
        <w:rPr>
          <w:rFonts w:ascii="Times New Roman" w:hAnsi="Times New Roman" w:cs="Times New Roman"/>
          <w:sz w:val="28"/>
          <w:szCs w:val="28"/>
        </w:rPr>
        <w:t xml:space="preserve">Đảng bộ các cơ quan đảng và đảng bộ UBND </w:t>
      </w:r>
      <w:r w:rsidR="002765AF" w:rsidRPr="002C7F18">
        <w:rPr>
          <w:rFonts w:ascii="Times New Roman" w:hAnsi="Times New Roman" w:cs="Times New Roman"/>
          <w:sz w:val="28"/>
          <w:szCs w:val="28"/>
        </w:rPr>
        <w:t xml:space="preserve">cấp </w:t>
      </w:r>
      <w:r w:rsidRPr="002C7F18">
        <w:rPr>
          <w:rFonts w:ascii="Times New Roman" w:hAnsi="Times New Roman" w:cs="Times New Roman"/>
          <w:sz w:val="28"/>
          <w:szCs w:val="28"/>
        </w:rPr>
        <w:t>tỉnh</w:t>
      </w:r>
      <w:r w:rsidR="002765AF" w:rsidRPr="002C7F18">
        <w:rPr>
          <w:rFonts w:ascii="Times New Roman" w:hAnsi="Times New Roman" w:cs="Times New Roman"/>
          <w:sz w:val="28"/>
          <w:szCs w:val="28"/>
        </w:rPr>
        <w:t>)</w:t>
      </w:r>
      <w:r w:rsidRPr="002C7F18">
        <w:rPr>
          <w:rFonts w:ascii="Times New Roman" w:hAnsi="Times New Roman" w:cs="Times New Roman"/>
          <w:sz w:val="28"/>
          <w:szCs w:val="28"/>
        </w:rPr>
        <w:t xml:space="preserve">; các sở, ban, ngành, Mặt trận Tổ quốc và các tổ chức chính trị - xã hội cấp tỉnh cũng được hợp nhất, sáp nhập tương ứng với </w:t>
      </w:r>
      <w:r w:rsidR="002765AF" w:rsidRPr="002C7F18">
        <w:rPr>
          <w:rFonts w:ascii="Times New Roman" w:hAnsi="Times New Roman" w:cs="Times New Roman"/>
          <w:sz w:val="28"/>
          <w:szCs w:val="28"/>
        </w:rPr>
        <w:t>các cơ quan</w:t>
      </w:r>
      <w:r w:rsidRPr="002C7F18">
        <w:rPr>
          <w:rFonts w:ascii="Times New Roman" w:hAnsi="Times New Roman" w:cs="Times New Roman"/>
          <w:sz w:val="28"/>
          <w:szCs w:val="28"/>
        </w:rPr>
        <w:t xml:space="preserve"> ở Trung ương.</w:t>
      </w:r>
    </w:p>
    <w:p w14:paraId="412C0961" w14:textId="77777777" w:rsidR="004A7668" w:rsidRPr="002C7F18" w:rsidRDefault="004A7668" w:rsidP="00EF4EC2">
      <w:pPr>
        <w:spacing w:after="0" w:line="240" w:lineRule="atLeast"/>
        <w:ind w:firstLine="720"/>
        <w:jc w:val="both"/>
        <w:rPr>
          <w:rFonts w:ascii="Times New Roman" w:hAnsi="Times New Roman" w:cs="Times New Roman"/>
          <w:sz w:val="28"/>
          <w:szCs w:val="28"/>
        </w:rPr>
      </w:pPr>
      <w:r w:rsidRPr="002C7F18">
        <w:rPr>
          <w:rFonts w:ascii="Times New Roman" w:hAnsi="Times New Roman" w:cs="Times New Roman"/>
          <w:sz w:val="28"/>
          <w:szCs w:val="28"/>
        </w:rPr>
        <w:t xml:space="preserve">- Đã hợp nhất, sáp nhất các đơn vị hành chính cấp xã để thành lập các xã, phường, đặc khu mới; từ hơn 11.000 đơn vị hành chính cấp xã giảm còn 3.321 xã, phường, đặc khu (2.621 xã, 687 phường và 13 đặc khu). Bỏ </w:t>
      </w:r>
      <w:r w:rsidR="002765AF" w:rsidRPr="002C7F18">
        <w:rPr>
          <w:rFonts w:ascii="Times New Roman" w:hAnsi="Times New Roman" w:cs="Times New Roman"/>
          <w:sz w:val="28"/>
          <w:szCs w:val="28"/>
        </w:rPr>
        <w:t xml:space="preserve">tổ chức </w:t>
      </w:r>
      <w:r w:rsidRPr="002C7F18">
        <w:rPr>
          <w:rFonts w:ascii="Times New Roman" w:hAnsi="Times New Roman" w:cs="Times New Roman"/>
          <w:sz w:val="28"/>
          <w:szCs w:val="28"/>
        </w:rPr>
        <w:t>hành chính cấp huyện</w:t>
      </w:r>
      <w:r w:rsidR="002765AF" w:rsidRPr="002C7F18">
        <w:rPr>
          <w:rFonts w:ascii="Times New Roman" w:hAnsi="Times New Roman" w:cs="Times New Roman"/>
          <w:sz w:val="28"/>
          <w:szCs w:val="28"/>
        </w:rPr>
        <w:t>; c</w:t>
      </w:r>
      <w:r w:rsidRPr="002C7F18">
        <w:rPr>
          <w:rFonts w:ascii="Times New Roman" w:hAnsi="Times New Roman" w:cs="Times New Roman"/>
          <w:sz w:val="28"/>
          <w:szCs w:val="28"/>
        </w:rPr>
        <w:t>ác nhiệm vụ của cấp huyện trước đây một phần nhỏ chuyển về cấp tỉnh, còn phần lớn chuyển về cho cấp xã thực hiện.</w:t>
      </w:r>
    </w:p>
    <w:p w14:paraId="5170B8A3" w14:textId="77777777" w:rsidR="004A7668" w:rsidRPr="002C7F18" w:rsidRDefault="004A7668" w:rsidP="00EF4EC2">
      <w:pPr>
        <w:spacing w:after="0" w:line="240" w:lineRule="atLeast"/>
        <w:ind w:firstLine="720"/>
        <w:jc w:val="both"/>
        <w:rPr>
          <w:rFonts w:ascii="Times New Roman" w:hAnsi="Times New Roman" w:cs="Times New Roman"/>
          <w:sz w:val="28"/>
          <w:szCs w:val="28"/>
        </w:rPr>
      </w:pPr>
      <w:r w:rsidRPr="002C7F18">
        <w:rPr>
          <w:rFonts w:ascii="Times New Roman" w:hAnsi="Times New Roman" w:cs="Times New Roman"/>
          <w:sz w:val="28"/>
          <w:szCs w:val="28"/>
        </w:rPr>
        <w:t xml:space="preserve">Như vậy, từ 01/7/2025, chính quyền địa phương chỉ còn cấp tỉnh và cấp xã. Cấp tỉnh trực tiếp chỉ đạo cấp xã; cấp xã là cấp thực thi ở cơ sở, chịu sự lãnh đạo, chỉ đạo trực tiếp từ cấp tỉnh. Cấp xã là cấp gần dân, sát dân, gắn bó mật thiết với nhân dân, trực tiếp </w:t>
      </w:r>
      <w:r w:rsidR="002765AF" w:rsidRPr="002C7F18">
        <w:rPr>
          <w:rFonts w:ascii="Times New Roman" w:hAnsi="Times New Roman" w:cs="Times New Roman"/>
          <w:sz w:val="28"/>
          <w:szCs w:val="28"/>
        </w:rPr>
        <w:t>giải quyết</w:t>
      </w:r>
      <w:r w:rsidRPr="002C7F18">
        <w:rPr>
          <w:rFonts w:ascii="Times New Roman" w:hAnsi="Times New Roman" w:cs="Times New Roman"/>
          <w:sz w:val="28"/>
          <w:szCs w:val="28"/>
        </w:rPr>
        <w:t xml:space="preserve"> các công việc liên quan đến người dân và doanh nghiệp. </w:t>
      </w:r>
      <w:r w:rsidR="0035408C" w:rsidRPr="002C7F18">
        <w:rPr>
          <w:rFonts w:ascii="Times New Roman" w:hAnsi="Times New Roman" w:cs="Times New Roman"/>
          <w:sz w:val="28"/>
          <w:szCs w:val="28"/>
        </w:rPr>
        <w:t>Q</w:t>
      </w:r>
      <w:r w:rsidRPr="002C7F18">
        <w:rPr>
          <w:rFonts w:ascii="Times New Roman" w:hAnsi="Times New Roman" w:cs="Times New Roman"/>
          <w:sz w:val="28"/>
          <w:szCs w:val="28"/>
        </w:rPr>
        <w:t xml:space="preserve">ua sắp xếp tổ chức bộ máy và tinh giảm biên chế ở các cấp, số lượng cán bộ, công chức của hệ thống chính trị đã giảm nhiều, bộ máy tinh gọn hơn, góp phần giảm chi cho ngân sách.  </w:t>
      </w:r>
    </w:p>
    <w:p w14:paraId="6C681C5B" w14:textId="77777777" w:rsidR="004A7668" w:rsidRPr="002C7F18" w:rsidRDefault="00E14032" w:rsidP="00EF4EC2">
      <w:pPr>
        <w:spacing w:after="0" w:line="240" w:lineRule="atLeast"/>
        <w:ind w:firstLine="720"/>
        <w:jc w:val="both"/>
        <w:rPr>
          <w:rFonts w:ascii="Times New Roman" w:hAnsi="Times New Roman" w:cs="Times New Roman"/>
          <w:sz w:val="28"/>
          <w:szCs w:val="28"/>
        </w:rPr>
      </w:pPr>
      <w:r w:rsidRPr="002C7F18">
        <w:rPr>
          <w:rFonts w:ascii="Times New Roman" w:hAnsi="Times New Roman" w:cs="Times New Roman"/>
          <w:sz w:val="28"/>
          <w:szCs w:val="28"/>
        </w:rPr>
        <w:t>Tuy nhiên, s</w:t>
      </w:r>
      <w:r w:rsidR="004A7668" w:rsidRPr="002C7F18">
        <w:rPr>
          <w:rFonts w:ascii="Times New Roman" w:hAnsi="Times New Roman" w:cs="Times New Roman"/>
          <w:sz w:val="28"/>
          <w:szCs w:val="28"/>
        </w:rPr>
        <w:t xml:space="preserve">au </w:t>
      </w:r>
      <w:r w:rsidRPr="002C7F18">
        <w:rPr>
          <w:rFonts w:ascii="Times New Roman" w:hAnsi="Times New Roman" w:cs="Times New Roman"/>
          <w:sz w:val="28"/>
          <w:szCs w:val="28"/>
        </w:rPr>
        <w:t>6 tháng</w:t>
      </w:r>
      <w:r w:rsidR="004A7668" w:rsidRPr="002C7F18">
        <w:rPr>
          <w:rFonts w:ascii="Times New Roman" w:hAnsi="Times New Roman" w:cs="Times New Roman"/>
          <w:sz w:val="28"/>
          <w:szCs w:val="28"/>
        </w:rPr>
        <w:t xml:space="preserve"> hợp nhất, sáp nhập các đơn vị hành chính cấp tỉnh, cấp xã</w:t>
      </w:r>
      <w:r w:rsidRPr="002C7F18">
        <w:rPr>
          <w:rFonts w:ascii="Times New Roman" w:hAnsi="Times New Roman" w:cs="Times New Roman"/>
          <w:sz w:val="28"/>
          <w:szCs w:val="28"/>
        </w:rPr>
        <w:t xml:space="preserve"> và vận hành theo mô hình chính quyền địa phương hai cấp, TBT - CTN Tô Lâm cho rằng, cần “vẽ lại hình hài” và “dựng lại chân dung” cấp xã và đội ngũ cán bộ cấp xã. Vậy, tôi xin vẽ lại</w:t>
      </w:r>
      <w:r w:rsidR="004A7668" w:rsidRPr="002C7F18">
        <w:rPr>
          <w:rFonts w:ascii="Times New Roman" w:hAnsi="Times New Roman" w:cs="Times New Roman"/>
          <w:sz w:val="28"/>
          <w:szCs w:val="28"/>
        </w:rPr>
        <w:t xml:space="preserve"> “hình hài” và “chân dung đội ngũ cán bộ” </w:t>
      </w:r>
      <w:r w:rsidRPr="002C7F18">
        <w:rPr>
          <w:rFonts w:ascii="Times New Roman" w:hAnsi="Times New Roman" w:cs="Times New Roman"/>
          <w:sz w:val="28"/>
          <w:szCs w:val="28"/>
        </w:rPr>
        <w:t xml:space="preserve">ở </w:t>
      </w:r>
      <w:r w:rsidR="004A7668" w:rsidRPr="002C7F18">
        <w:rPr>
          <w:rFonts w:ascii="Times New Roman" w:hAnsi="Times New Roman" w:cs="Times New Roman"/>
          <w:sz w:val="28"/>
          <w:szCs w:val="28"/>
        </w:rPr>
        <w:t xml:space="preserve">cấp xã </w:t>
      </w:r>
      <w:r w:rsidRPr="002C7F18">
        <w:rPr>
          <w:rFonts w:ascii="Times New Roman" w:hAnsi="Times New Roman" w:cs="Times New Roman"/>
          <w:sz w:val="28"/>
          <w:szCs w:val="28"/>
        </w:rPr>
        <w:t>hiện nay như sau</w:t>
      </w:r>
      <w:r w:rsidR="004A7668" w:rsidRPr="002C7F18">
        <w:rPr>
          <w:rFonts w:ascii="Times New Roman" w:hAnsi="Times New Roman" w:cs="Times New Roman"/>
          <w:sz w:val="28"/>
          <w:szCs w:val="28"/>
        </w:rPr>
        <w:t>:</w:t>
      </w:r>
    </w:p>
    <w:p w14:paraId="7114B269" w14:textId="77777777" w:rsidR="004A7668" w:rsidRPr="002C7F18" w:rsidRDefault="004A7668" w:rsidP="00EF4EC2">
      <w:pPr>
        <w:spacing w:after="0" w:line="240" w:lineRule="atLeast"/>
        <w:ind w:firstLine="720"/>
        <w:jc w:val="both"/>
        <w:rPr>
          <w:rFonts w:ascii="Times New Roman" w:hAnsi="Times New Roman" w:cs="Times New Roman"/>
          <w:sz w:val="28"/>
          <w:szCs w:val="28"/>
        </w:rPr>
      </w:pPr>
      <w:r w:rsidRPr="002C7F18">
        <w:rPr>
          <w:rFonts w:ascii="Times New Roman" w:hAnsi="Times New Roman" w:cs="Times New Roman"/>
          <w:sz w:val="28"/>
          <w:szCs w:val="28"/>
        </w:rPr>
        <w:t xml:space="preserve">- </w:t>
      </w:r>
      <w:r w:rsidR="00E14032" w:rsidRPr="002C7F18">
        <w:rPr>
          <w:rFonts w:ascii="Times New Roman" w:hAnsi="Times New Roman" w:cs="Times New Roman"/>
          <w:sz w:val="28"/>
          <w:szCs w:val="28"/>
        </w:rPr>
        <w:t xml:space="preserve">Về hình hài của cấp xã: </w:t>
      </w:r>
      <w:r w:rsidRPr="002C7F18">
        <w:rPr>
          <w:rFonts w:ascii="Times New Roman" w:hAnsi="Times New Roman" w:cs="Times New Roman"/>
          <w:sz w:val="28"/>
          <w:szCs w:val="28"/>
        </w:rPr>
        <w:t xml:space="preserve">Các đơn vị hành chính cấp xã </w:t>
      </w:r>
      <w:r w:rsidR="0035408C" w:rsidRPr="002C7F18">
        <w:rPr>
          <w:rFonts w:ascii="Times New Roman" w:hAnsi="Times New Roman" w:cs="Times New Roman"/>
          <w:sz w:val="28"/>
          <w:szCs w:val="28"/>
        </w:rPr>
        <w:t>có</w:t>
      </w:r>
      <w:r w:rsidRPr="002C7F18">
        <w:rPr>
          <w:rFonts w:ascii="Times New Roman" w:hAnsi="Times New Roman" w:cs="Times New Roman"/>
          <w:sz w:val="28"/>
          <w:szCs w:val="28"/>
        </w:rPr>
        <w:t xml:space="preserve"> không gian phát triển lớn hơn và có nhiều thay đổi: dân cư đông hơn, </w:t>
      </w:r>
      <w:r w:rsidR="0048231D" w:rsidRPr="002C7F18">
        <w:rPr>
          <w:rFonts w:ascii="Times New Roman" w:hAnsi="Times New Roman" w:cs="Times New Roman"/>
          <w:sz w:val="28"/>
          <w:szCs w:val="28"/>
        </w:rPr>
        <w:t>đa dạng</w:t>
      </w:r>
      <w:r w:rsidRPr="002C7F18">
        <w:rPr>
          <w:rFonts w:ascii="Times New Roman" w:hAnsi="Times New Roman" w:cs="Times New Roman"/>
          <w:sz w:val="28"/>
          <w:szCs w:val="28"/>
        </w:rPr>
        <w:t xml:space="preserve"> hơn; địa bàn rộng lớn hơn; các lĩnh vực quản lý </w:t>
      </w:r>
      <w:r w:rsidR="0048231D" w:rsidRPr="002C7F18">
        <w:rPr>
          <w:rFonts w:ascii="Times New Roman" w:hAnsi="Times New Roman" w:cs="Times New Roman"/>
          <w:sz w:val="28"/>
          <w:szCs w:val="28"/>
        </w:rPr>
        <w:t xml:space="preserve">nhiều </w:t>
      </w:r>
      <w:r w:rsidR="0035408C" w:rsidRPr="002C7F18">
        <w:rPr>
          <w:rFonts w:ascii="Times New Roman" w:hAnsi="Times New Roman" w:cs="Times New Roman"/>
          <w:sz w:val="28"/>
          <w:szCs w:val="28"/>
        </w:rPr>
        <w:t>và</w:t>
      </w:r>
      <w:r w:rsidRPr="002C7F18">
        <w:rPr>
          <w:rFonts w:ascii="Times New Roman" w:hAnsi="Times New Roman" w:cs="Times New Roman"/>
          <w:sz w:val="28"/>
          <w:szCs w:val="28"/>
        </w:rPr>
        <w:t xml:space="preserve"> phong phú hơn; nhiều nhiệm vụ mới được tăng thêm </w:t>
      </w:r>
      <w:r w:rsidR="0035408C" w:rsidRPr="002C7F18">
        <w:rPr>
          <w:rFonts w:ascii="Times New Roman" w:hAnsi="Times New Roman" w:cs="Times New Roman"/>
          <w:sz w:val="28"/>
          <w:szCs w:val="28"/>
        </w:rPr>
        <w:t xml:space="preserve">và </w:t>
      </w:r>
      <w:r w:rsidRPr="002C7F18">
        <w:rPr>
          <w:rFonts w:ascii="Times New Roman" w:hAnsi="Times New Roman" w:cs="Times New Roman"/>
          <w:sz w:val="28"/>
          <w:szCs w:val="28"/>
        </w:rPr>
        <w:t>nặng nề hơn; thẩm quyền và trách nhiệm được tăng cường hơn. Nhiều xã, phường vừa có sản xuất nông nghiệp, vừa có Cụm công nghiệp, vừa có các hoạt động thương mại, dịch vụ, du lịch và các làng nghề truyền thống, v.v.</w:t>
      </w:r>
    </w:p>
    <w:p w14:paraId="420D60F4" w14:textId="77777777" w:rsidR="00E14032" w:rsidRPr="002C7F18" w:rsidRDefault="004A7668" w:rsidP="00EF4EC2">
      <w:pPr>
        <w:spacing w:after="0" w:line="240" w:lineRule="atLeast"/>
        <w:ind w:firstLine="720"/>
        <w:jc w:val="both"/>
        <w:rPr>
          <w:rFonts w:ascii="Times New Roman" w:hAnsi="Times New Roman" w:cs="Times New Roman"/>
          <w:sz w:val="28"/>
          <w:szCs w:val="28"/>
        </w:rPr>
      </w:pPr>
      <w:r w:rsidRPr="002C7F18">
        <w:rPr>
          <w:rFonts w:ascii="Times New Roman" w:hAnsi="Times New Roman" w:cs="Times New Roman"/>
          <w:sz w:val="28"/>
          <w:szCs w:val="28"/>
        </w:rPr>
        <w:t xml:space="preserve">- </w:t>
      </w:r>
      <w:r w:rsidR="00E14032" w:rsidRPr="002C7F18">
        <w:rPr>
          <w:rFonts w:ascii="Times New Roman" w:hAnsi="Times New Roman" w:cs="Times New Roman"/>
          <w:sz w:val="28"/>
          <w:szCs w:val="28"/>
        </w:rPr>
        <w:t xml:space="preserve">Về chân dung đội ngũ cán bộ cấp xã: </w:t>
      </w:r>
      <w:r w:rsidRPr="002C7F18">
        <w:rPr>
          <w:rFonts w:ascii="Times New Roman" w:hAnsi="Times New Roman" w:cs="Times New Roman"/>
          <w:sz w:val="28"/>
          <w:szCs w:val="28"/>
        </w:rPr>
        <w:t xml:space="preserve">Đội ngũ cán bộ lãnh đạo, quản lý ở cấp xã có sự thay đổi lớn: Số lượng cán bộ, công chức tăng lên nhiều so với trước; cán bộ lãnh đạo, quản lý chủ chốt ở cấp xã cơ bản là cán bộ lãnh đạo, quản lý ở cấp tỉnh, cấp huyện điều động về; nhiều đồng chí bí thư cấp ủy xã là tỉnh, thành ủy viên, có đồng chí là ủy viên thường vụ tỉnh, thành ủy. </w:t>
      </w:r>
    </w:p>
    <w:p w14:paraId="164D3F65" w14:textId="77777777" w:rsidR="00E14032" w:rsidRPr="002C7F18" w:rsidRDefault="004A7668" w:rsidP="00EF4EC2">
      <w:pPr>
        <w:spacing w:after="0" w:line="240" w:lineRule="atLeast"/>
        <w:ind w:firstLine="720"/>
        <w:jc w:val="both"/>
        <w:rPr>
          <w:rFonts w:ascii="Times New Roman" w:hAnsi="Times New Roman" w:cs="Times New Roman"/>
          <w:sz w:val="28"/>
          <w:szCs w:val="28"/>
        </w:rPr>
      </w:pPr>
      <w:r w:rsidRPr="002C7F18">
        <w:rPr>
          <w:rFonts w:ascii="Times New Roman" w:hAnsi="Times New Roman" w:cs="Times New Roman"/>
          <w:sz w:val="28"/>
          <w:szCs w:val="28"/>
        </w:rPr>
        <w:t xml:space="preserve">Đặc biệt, trong số cán bộ, công chức cấp xã có khoảng 80% là cán bộ, công chức cơ sở ở các xã cũ trước đây, trong khi ngoài các nhiệm vụ như trước, phải đảm nhiệm thêm hơn 80% công việc mới từ cấp huyện chuyển về. Nhiều cán bộ, </w:t>
      </w:r>
      <w:r w:rsidRPr="002C7F18">
        <w:rPr>
          <w:rFonts w:ascii="Times New Roman" w:hAnsi="Times New Roman" w:cs="Times New Roman"/>
          <w:sz w:val="28"/>
          <w:szCs w:val="28"/>
        </w:rPr>
        <w:lastRenderedPageBreak/>
        <w:t xml:space="preserve">công chức cơ sở phải đảm nhiệm các công việc mới trong khi chưa được đào tạo, bồi dưỡng về chuyên môn, nghiệp vụ. </w:t>
      </w:r>
    </w:p>
    <w:p w14:paraId="2C85B57F" w14:textId="77777777" w:rsidR="004A7668" w:rsidRPr="002C7F18" w:rsidRDefault="004A7668" w:rsidP="00EF4EC2">
      <w:pPr>
        <w:spacing w:after="0" w:line="240" w:lineRule="atLeast"/>
        <w:ind w:firstLine="720"/>
        <w:jc w:val="both"/>
        <w:rPr>
          <w:rFonts w:ascii="Times New Roman" w:hAnsi="Times New Roman" w:cs="Times New Roman"/>
          <w:sz w:val="28"/>
          <w:szCs w:val="28"/>
        </w:rPr>
      </w:pPr>
      <w:r w:rsidRPr="002C7F18">
        <w:rPr>
          <w:rFonts w:ascii="Times New Roman" w:hAnsi="Times New Roman" w:cs="Times New Roman"/>
          <w:sz w:val="28"/>
          <w:szCs w:val="28"/>
        </w:rPr>
        <w:t xml:space="preserve">Do khối lượng công việc nhiều, trong đó có nhiều việc mới, </w:t>
      </w:r>
      <w:r w:rsidR="00E14032" w:rsidRPr="002C7F18">
        <w:rPr>
          <w:rFonts w:ascii="Times New Roman" w:hAnsi="Times New Roman" w:cs="Times New Roman"/>
          <w:sz w:val="28"/>
          <w:szCs w:val="28"/>
        </w:rPr>
        <w:t xml:space="preserve">khó </w:t>
      </w:r>
      <w:r w:rsidRPr="002C7F18">
        <w:rPr>
          <w:rFonts w:ascii="Times New Roman" w:hAnsi="Times New Roman" w:cs="Times New Roman"/>
          <w:sz w:val="28"/>
          <w:szCs w:val="28"/>
        </w:rPr>
        <w:t xml:space="preserve">nên nhìn chung, </w:t>
      </w:r>
      <w:r w:rsidR="00E14032" w:rsidRPr="002C7F18">
        <w:rPr>
          <w:rFonts w:ascii="Times New Roman" w:hAnsi="Times New Roman" w:cs="Times New Roman"/>
          <w:sz w:val="28"/>
          <w:szCs w:val="28"/>
        </w:rPr>
        <w:t xml:space="preserve">đội ngũ </w:t>
      </w:r>
      <w:r w:rsidRPr="002C7F18">
        <w:rPr>
          <w:rFonts w:ascii="Times New Roman" w:hAnsi="Times New Roman" w:cs="Times New Roman"/>
          <w:sz w:val="28"/>
          <w:szCs w:val="28"/>
        </w:rPr>
        <w:t>cán bộ, công chức cấp xã hiện nay chịu áp lực công việc khá lớn</w:t>
      </w:r>
      <w:r w:rsidR="00E14032" w:rsidRPr="002C7F18">
        <w:rPr>
          <w:rFonts w:ascii="Times New Roman" w:hAnsi="Times New Roman" w:cs="Times New Roman"/>
          <w:sz w:val="28"/>
          <w:szCs w:val="28"/>
        </w:rPr>
        <w:t>, mặc dù đã có nhiều cố gắng (đi làm xa hơn, đi sớm về muộn, công việc bận rộn, tất bật), nhưng vẫn chưa đáp ứng mục tiêu, yêu cầu đề ra</w:t>
      </w:r>
      <w:r w:rsidRPr="002C7F18">
        <w:rPr>
          <w:rFonts w:ascii="Times New Roman" w:hAnsi="Times New Roman" w:cs="Times New Roman"/>
          <w:sz w:val="28"/>
          <w:szCs w:val="28"/>
        </w:rPr>
        <w:t>.</w:t>
      </w:r>
    </w:p>
    <w:p w14:paraId="20909EA2" w14:textId="77777777" w:rsidR="00600170" w:rsidRPr="00B64323" w:rsidRDefault="00600170" w:rsidP="00EF4EC2">
      <w:pPr>
        <w:spacing w:after="0" w:line="240" w:lineRule="atLeast"/>
        <w:ind w:firstLine="720"/>
        <w:jc w:val="both"/>
        <w:rPr>
          <w:rFonts w:ascii="Times New Roman" w:hAnsi="Times New Roman" w:cs="Times New Roman"/>
          <w:b/>
          <w:sz w:val="28"/>
          <w:szCs w:val="28"/>
        </w:rPr>
      </w:pPr>
      <w:r w:rsidRPr="00B64323">
        <w:rPr>
          <w:rFonts w:ascii="Times New Roman" w:hAnsi="Times New Roman" w:cs="Times New Roman"/>
          <w:b/>
          <w:sz w:val="28"/>
          <w:szCs w:val="28"/>
        </w:rPr>
        <w:t xml:space="preserve">II. Những điểm nghẽn và </w:t>
      </w:r>
      <w:r w:rsidR="00C455F7" w:rsidRPr="00B64323">
        <w:rPr>
          <w:rFonts w:ascii="Times New Roman" w:hAnsi="Times New Roman" w:cs="Times New Roman"/>
          <w:b/>
          <w:sz w:val="28"/>
          <w:szCs w:val="28"/>
        </w:rPr>
        <w:t>rào cản nội sinh trong đội ngũ cán bộ</w:t>
      </w:r>
    </w:p>
    <w:p w14:paraId="672269FE" w14:textId="77777777" w:rsidR="00600170" w:rsidRPr="002C7F18" w:rsidRDefault="00600170" w:rsidP="00EF4EC2">
      <w:pPr>
        <w:spacing w:after="0" w:line="240" w:lineRule="atLeast"/>
        <w:ind w:firstLine="720"/>
        <w:jc w:val="both"/>
        <w:rPr>
          <w:rFonts w:ascii="Times New Roman" w:hAnsi="Times New Roman" w:cs="Times New Roman"/>
          <w:sz w:val="28"/>
          <w:szCs w:val="28"/>
        </w:rPr>
      </w:pPr>
      <w:r w:rsidRPr="002C7F18">
        <w:rPr>
          <w:rFonts w:ascii="Times New Roman" w:hAnsi="Times New Roman" w:cs="Times New Roman"/>
          <w:sz w:val="28"/>
          <w:szCs w:val="28"/>
        </w:rPr>
        <w:t xml:space="preserve">Sau một năm thực hiện mô hình chính quyền địa phương hai cấp, thực tiễn cho thấy, bên cạnh những ưu điểm và kết quả đã đạt được, </w:t>
      </w:r>
      <w:r w:rsidR="008B5245" w:rsidRPr="002C7F18">
        <w:rPr>
          <w:rFonts w:ascii="Times New Roman" w:hAnsi="Times New Roman" w:cs="Times New Roman"/>
          <w:sz w:val="28"/>
          <w:szCs w:val="28"/>
        </w:rPr>
        <w:t xml:space="preserve">tổ chức và hoạt động của chính quyền cấp xã </w:t>
      </w:r>
      <w:r w:rsidRPr="002C7F18">
        <w:rPr>
          <w:rFonts w:ascii="Times New Roman" w:hAnsi="Times New Roman" w:cs="Times New Roman"/>
          <w:sz w:val="28"/>
          <w:szCs w:val="28"/>
        </w:rPr>
        <w:t xml:space="preserve">cũng phát sinh những thách thức mới, đó là những điểm nghẽn về thể chế và những rào cản nội sinh trong đội ngũ cán bộ, công chức cấp xã. Cụ thể </w:t>
      </w:r>
      <w:r w:rsidR="008B5245" w:rsidRPr="002C7F18">
        <w:rPr>
          <w:rFonts w:ascii="Times New Roman" w:hAnsi="Times New Roman" w:cs="Times New Roman"/>
          <w:sz w:val="28"/>
          <w:szCs w:val="28"/>
        </w:rPr>
        <w:t>như sau</w:t>
      </w:r>
      <w:r w:rsidRPr="002C7F18">
        <w:rPr>
          <w:rFonts w:ascii="Times New Roman" w:hAnsi="Times New Roman" w:cs="Times New Roman"/>
          <w:sz w:val="28"/>
          <w:szCs w:val="28"/>
        </w:rPr>
        <w:t>:</w:t>
      </w:r>
    </w:p>
    <w:p w14:paraId="2E491781" w14:textId="77777777" w:rsidR="00600170" w:rsidRPr="00B64323" w:rsidRDefault="00600170" w:rsidP="00EF4EC2">
      <w:pPr>
        <w:spacing w:after="0" w:line="240" w:lineRule="atLeast"/>
        <w:ind w:firstLine="720"/>
        <w:jc w:val="both"/>
        <w:rPr>
          <w:rFonts w:ascii="Times New Roman" w:hAnsi="Times New Roman" w:cs="Times New Roman"/>
          <w:i/>
          <w:sz w:val="28"/>
          <w:szCs w:val="28"/>
        </w:rPr>
      </w:pPr>
      <w:r w:rsidRPr="00B64323">
        <w:rPr>
          <w:rFonts w:ascii="Times New Roman" w:hAnsi="Times New Roman" w:cs="Times New Roman"/>
          <w:i/>
          <w:sz w:val="28"/>
          <w:szCs w:val="28"/>
        </w:rPr>
        <w:t>1. Điểm nghẽn về thể chế</w:t>
      </w:r>
      <w:r w:rsidR="008B5245" w:rsidRPr="00B64323">
        <w:rPr>
          <w:rFonts w:ascii="Times New Roman" w:hAnsi="Times New Roman" w:cs="Times New Roman"/>
          <w:i/>
          <w:sz w:val="28"/>
          <w:szCs w:val="28"/>
        </w:rPr>
        <w:t xml:space="preserve"> và phân cấp, phân quyền</w:t>
      </w:r>
      <w:r w:rsidRPr="00B64323">
        <w:rPr>
          <w:rFonts w:ascii="Times New Roman" w:hAnsi="Times New Roman" w:cs="Times New Roman"/>
          <w:i/>
          <w:sz w:val="28"/>
          <w:szCs w:val="28"/>
        </w:rPr>
        <w:t>:</w:t>
      </w:r>
    </w:p>
    <w:p w14:paraId="45178EB9" w14:textId="77777777" w:rsidR="00600170" w:rsidRPr="002C7F18" w:rsidRDefault="00600170" w:rsidP="00EF4EC2">
      <w:pPr>
        <w:spacing w:after="0" w:line="240" w:lineRule="atLeast"/>
        <w:ind w:firstLine="720"/>
        <w:jc w:val="both"/>
        <w:rPr>
          <w:rFonts w:ascii="Times New Roman" w:hAnsi="Times New Roman" w:cs="Times New Roman"/>
          <w:sz w:val="28"/>
          <w:szCs w:val="28"/>
        </w:rPr>
      </w:pPr>
      <w:r w:rsidRPr="002C7F18">
        <w:rPr>
          <w:rFonts w:ascii="Times New Roman" w:hAnsi="Times New Roman" w:cs="Times New Roman"/>
          <w:sz w:val="28"/>
          <w:szCs w:val="28"/>
        </w:rPr>
        <w:t xml:space="preserve">(1) Điểm nghẽn về thể chế ở cấp xã hiện nay không phải phát sinh từ một điều luật cụ thể, mà là sự thiếu đồng bộ giữa nhiều thành tố của hệ thống, </w:t>
      </w:r>
      <w:r w:rsidR="00C455F7" w:rsidRPr="002C7F18">
        <w:rPr>
          <w:rFonts w:ascii="Times New Roman" w:hAnsi="Times New Roman" w:cs="Times New Roman"/>
          <w:sz w:val="28"/>
          <w:szCs w:val="28"/>
        </w:rPr>
        <w:t>cụ thể là</w:t>
      </w:r>
      <w:r w:rsidRPr="002C7F18">
        <w:rPr>
          <w:rFonts w:ascii="Times New Roman" w:hAnsi="Times New Roman" w:cs="Times New Roman"/>
          <w:sz w:val="28"/>
          <w:szCs w:val="28"/>
        </w:rPr>
        <w:t xml:space="preserve">: Có trường hợp quy định pháp luật không cấm, nhưng hướng dẫn thực hiện chưa rõ nên khó thực hiện; có trường hợp thẩm quyền đã được giao, nhưng nguồn lực, dữ liệu và công cụ thực thi chưa bảo đảm nên cũng không thực hiện được; có trường hợp tỉnh đã phân cấp cho xã, nhưng cơ chế phối hợp giữa các sở, ngành tỉnh và xã chưa được thiết kế thống nhất; có trường hợp pháp luật đã tương đối đầy đủ, nhưng cấp xã chưa chuẩn hóa hồ sơ, chưa phân loại dữ liệu, chưa dám quyết và chưa dám chịu trách nhiệm v.v. Như vậy, một điểm nghẽn cụ thể có thể là kết quả của nhiều lớp nguyên nhân chồng lấn nhau. </w:t>
      </w:r>
    </w:p>
    <w:p w14:paraId="33CB2766" w14:textId="77777777" w:rsidR="00600170" w:rsidRPr="002C7F18" w:rsidRDefault="00600170" w:rsidP="00EF4EC2">
      <w:pPr>
        <w:spacing w:after="0" w:line="240" w:lineRule="atLeast"/>
        <w:ind w:firstLine="720"/>
        <w:jc w:val="both"/>
        <w:rPr>
          <w:rFonts w:ascii="Times New Roman" w:hAnsi="Times New Roman" w:cs="Times New Roman"/>
          <w:sz w:val="28"/>
          <w:szCs w:val="28"/>
        </w:rPr>
      </w:pPr>
      <w:r w:rsidRPr="002C7F18">
        <w:rPr>
          <w:rFonts w:ascii="Times New Roman" w:hAnsi="Times New Roman" w:cs="Times New Roman"/>
          <w:sz w:val="28"/>
          <w:szCs w:val="28"/>
        </w:rPr>
        <w:t>Thực tiễn ở cấp xã vừa qua cho thấy: Một số quy định của pháp luật chưa rõ, hoặc giữa các văn bản của Trung ương và cấp tỉnh chưa thống nhất với nhau, nên cấp xã lúng túng, chờ xin ý kiến, công việc giải quyết chậm.</w:t>
      </w:r>
    </w:p>
    <w:p w14:paraId="13B345E1" w14:textId="77777777" w:rsidR="00600170" w:rsidRPr="002C7F18" w:rsidRDefault="00600170" w:rsidP="00EF4EC2">
      <w:pPr>
        <w:spacing w:after="0" w:line="240" w:lineRule="atLeast"/>
        <w:ind w:firstLine="720"/>
        <w:jc w:val="both"/>
        <w:rPr>
          <w:rFonts w:ascii="Times New Roman" w:hAnsi="Times New Roman" w:cs="Times New Roman"/>
          <w:sz w:val="28"/>
          <w:szCs w:val="28"/>
        </w:rPr>
      </w:pPr>
      <w:r w:rsidRPr="002C7F18">
        <w:rPr>
          <w:rFonts w:ascii="Times New Roman" w:hAnsi="Times New Roman" w:cs="Times New Roman"/>
          <w:sz w:val="28"/>
          <w:szCs w:val="28"/>
        </w:rPr>
        <w:t xml:space="preserve">(2) Trong </w:t>
      </w:r>
      <w:r w:rsidR="00C455F7" w:rsidRPr="002C7F18">
        <w:rPr>
          <w:rFonts w:ascii="Times New Roman" w:hAnsi="Times New Roman" w:cs="Times New Roman"/>
          <w:sz w:val="28"/>
          <w:szCs w:val="28"/>
        </w:rPr>
        <w:t>phân cấp, phân quyền</w:t>
      </w:r>
      <w:r w:rsidRPr="002C7F18">
        <w:rPr>
          <w:rFonts w:ascii="Times New Roman" w:hAnsi="Times New Roman" w:cs="Times New Roman"/>
          <w:sz w:val="28"/>
          <w:szCs w:val="28"/>
        </w:rPr>
        <w:t xml:space="preserve"> ở cấp xã hiện nay, một trong những điểm nghẽn phổ biến là tình trạng không tương thích giữa trách nhiệm và thẩm quyền. Cấp xã là nơi trực tiếp </w:t>
      </w:r>
      <w:r w:rsidR="008B5245" w:rsidRPr="002C7F18">
        <w:rPr>
          <w:rFonts w:ascii="Times New Roman" w:hAnsi="Times New Roman" w:cs="Times New Roman"/>
          <w:sz w:val="28"/>
          <w:szCs w:val="28"/>
        </w:rPr>
        <w:t xml:space="preserve">giải quyết </w:t>
      </w:r>
      <w:r w:rsidR="00805160" w:rsidRPr="002C7F18">
        <w:rPr>
          <w:rFonts w:ascii="Times New Roman" w:hAnsi="Times New Roman" w:cs="Times New Roman"/>
          <w:sz w:val="28"/>
          <w:szCs w:val="28"/>
        </w:rPr>
        <w:t xml:space="preserve">công việc của </w:t>
      </w:r>
      <w:r w:rsidRPr="002C7F18">
        <w:rPr>
          <w:rFonts w:ascii="Times New Roman" w:hAnsi="Times New Roman" w:cs="Times New Roman"/>
          <w:sz w:val="28"/>
          <w:szCs w:val="28"/>
        </w:rPr>
        <w:t>người dân</w:t>
      </w:r>
      <w:r w:rsidR="00805160" w:rsidRPr="002C7F18">
        <w:rPr>
          <w:rFonts w:ascii="Times New Roman" w:hAnsi="Times New Roman" w:cs="Times New Roman"/>
          <w:sz w:val="28"/>
          <w:szCs w:val="28"/>
        </w:rPr>
        <w:t xml:space="preserve"> và</w:t>
      </w:r>
      <w:r w:rsidRPr="002C7F18">
        <w:rPr>
          <w:rFonts w:ascii="Times New Roman" w:hAnsi="Times New Roman" w:cs="Times New Roman"/>
          <w:sz w:val="28"/>
          <w:szCs w:val="28"/>
        </w:rPr>
        <w:t xml:space="preserve"> doanh nghiệp, </w:t>
      </w:r>
      <w:r w:rsidR="00805160" w:rsidRPr="002C7F18">
        <w:rPr>
          <w:rFonts w:ascii="Times New Roman" w:hAnsi="Times New Roman" w:cs="Times New Roman"/>
          <w:sz w:val="28"/>
          <w:szCs w:val="28"/>
        </w:rPr>
        <w:t>nhưng thẩm quyền</w:t>
      </w:r>
      <w:r w:rsidRPr="002C7F18">
        <w:rPr>
          <w:rFonts w:ascii="Times New Roman" w:hAnsi="Times New Roman" w:cs="Times New Roman"/>
          <w:sz w:val="28"/>
          <w:szCs w:val="28"/>
        </w:rPr>
        <w:t xml:space="preserve"> quyết định thực chất vẫn thuộc thẩm quyền cấp tỉnh hoặc các cơ quan chuyên môn cấp trên. Xã phải giải trình trước dân về tiến độ dự án, chất lượng dịch vụ công, hồ sơ đất đai, chính sách </w:t>
      </w:r>
      <w:proofErr w:type="gramStart"/>
      <w:r w:rsidRPr="002C7F18">
        <w:rPr>
          <w:rFonts w:ascii="Times New Roman" w:hAnsi="Times New Roman" w:cs="Times New Roman"/>
          <w:sz w:val="28"/>
          <w:szCs w:val="28"/>
        </w:rPr>
        <w:t>an</w:t>
      </w:r>
      <w:proofErr w:type="gramEnd"/>
      <w:r w:rsidRPr="002C7F18">
        <w:rPr>
          <w:rFonts w:ascii="Times New Roman" w:hAnsi="Times New Roman" w:cs="Times New Roman"/>
          <w:sz w:val="28"/>
          <w:szCs w:val="28"/>
        </w:rPr>
        <w:t xml:space="preserve"> sinh, nhưng lại không có đủ dữ liệu, nguồn lực và công cụ để xử lý dứt điểm.</w:t>
      </w:r>
    </w:p>
    <w:p w14:paraId="5F8C89B3" w14:textId="77777777" w:rsidR="00C455F7" w:rsidRPr="002C7F18" w:rsidRDefault="00600170" w:rsidP="00EF4EC2">
      <w:pPr>
        <w:spacing w:after="0" w:line="240" w:lineRule="atLeast"/>
        <w:ind w:firstLine="720"/>
        <w:jc w:val="both"/>
        <w:rPr>
          <w:rFonts w:ascii="Times New Roman" w:hAnsi="Times New Roman" w:cs="Times New Roman"/>
          <w:sz w:val="28"/>
          <w:szCs w:val="28"/>
        </w:rPr>
      </w:pPr>
      <w:r w:rsidRPr="002C7F18">
        <w:rPr>
          <w:rFonts w:ascii="Times New Roman" w:hAnsi="Times New Roman" w:cs="Times New Roman"/>
          <w:sz w:val="28"/>
          <w:szCs w:val="28"/>
        </w:rPr>
        <w:t>Vì vậy, việc phân cấp, phân quyền phải bảo đảm nguyên tắc là: giao nhiệm vụ phải đi đôi với giao quyền; giao quyền phải đi đôi với bổ sung nguồn lực; giao nguồn lực phải đi đôi với kiểm soát quyền lực và kiểm soát quyền lực phải đi đôi với trách nhiệm giải trình. Nếu chỉ giao việc mà không giao quyền, cấp xã sẽ bị đẩy vào thế bị động</w:t>
      </w:r>
      <w:r w:rsidR="00805160" w:rsidRPr="002C7F18">
        <w:rPr>
          <w:rFonts w:ascii="Times New Roman" w:hAnsi="Times New Roman" w:cs="Times New Roman"/>
          <w:sz w:val="28"/>
          <w:szCs w:val="28"/>
        </w:rPr>
        <w:t xml:space="preserve"> vì</w:t>
      </w:r>
      <w:r w:rsidRPr="002C7F18">
        <w:rPr>
          <w:rFonts w:ascii="Times New Roman" w:hAnsi="Times New Roman" w:cs="Times New Roman"/>
          <w:sz w:val="28"/>
          <w:szCs w:val="28"/>
        </w:rPr>
        <w:t xml:space="preserve"> không có công cụ xử lý</w:t>
      </w:r>
      <w:r w:rsidR="00805160" w:rsidRPr="002C7F18">
        <w:rPr>
          <w:rFonts w:ascii="Times New Roman" w:hAnsi="Times New Roman" w:cs="Times New Roman"/>
          <w:sz w:val="28"/>
          <w:szCs w:val="28"/>
        </w:rPr>
        <w:t>; n</w:t>
      </w:r>
      <w:r w:rsidRPr="002C7F18">
        <w:rPr>
          <w:rFonts w:ascii="Times New Roman" w:hAnsi="Times New Roman" w:cs="Times New Roman"/>
          <w:sz w:val="28"/>
          <w:szCs w:val="28"/>
        </w:rPr>
        <w:t xml:space="preserve">ếu giao quyền mà không giao nguồn lực, phân cấp sẽ trở thành hình thức. Nếu giao quyền nhưng không có cơ chế kiểm soát, sẽ phát sinh nguy cơ tùy tiện, lạm quyền hoặc sai phạm. Nếu kiểm soát quá chặt mà không tạo dư địa hành động, cấp xã sẽ không dám làm, không dám đổi mới. </w:t>
      </w:r>
    </w:p>
    <w:p w14:paraId="2D8B8460" w14:textId="77777777" w:rsidR="00600170" w:rsidRPr="002C7F18" w:rsidRDefault="00600170" w:rsidP="00EF4EC2">
      <w:pPr>
        <w:spacing w:after="0" w:line="240" w:lineRule="atLeast"/>
        <w:ind w:firstLine="720"/>
        <w:jc w:val="both"/>
        <w:rPr>
          <w:rFonts w:ascii="Times New Roman" w:hAnsi="Times New Roman" w:cs="Times New Roman"/>
          <w:sz w:val="28"/>
          <w:szCs w:val="28"/>
        </w:rPr>
      </w:pPr>
      <w:r w:rsidRPr="002C7F18">
        <w:rPr>
          <w:rFonts w:ascii="Times New Roman" w:hAnsi="Times New Roman" w:cs="Times New Roman"/>
          <w:sz w:val="28"/>
          <w:szCs w:val="28"/>
        </w:rPr>
        <w:lastRenderedPageBreak/>
        <w:t xml:space="preserve">Do đó, phân cấp, phân quyền phải được thiết kế theo hướng: Việc nào cấp tỉnh phải giữ quyền để bảo đảm kỷ luật ngân sách, quy hoạch, tài sản công và lợi ích liên vùng thì cấp tỉnh quyết định; việc nào trực tiếp gắn với đời sống dân cư, cần </w:t>
      </w:r>
      <w:r w:rsidR="00805160" w:rsidRPr="002C7F18">
        <w:rPr>
          <w:rFonts w:ascii="Times New Roman" w:hAnsi="Times New Roman" w:cs="Times New Roman"/>
          <w:sz w:val="28"/>
          <w:szCs w:val="28"/>
        </w:rPr>
        <w:t>xử lý</w:t>
      </w:r>
      <w:r w:rsidRPr="002C7F18">
        <w:rPr>
          <w:rFonts w:ascii="Times New Roman" w:hAnsi="Times New Roman" w:cs="Times New Roman"/>
          <w:sz w:val="28"/>
          <w:szCs w:val="28"/>
        </w:rPr>
        <w:t xml:space="preserve"> nhanh và xã có đủ năng lực xử lý thì phân cấp hoặc ủy quyền cho cấp xã. </w:t>
      </w:r>
    </w:p>
    <w:p w14:paraId="5C622360" w14:textId="77777777" w:rsidR="00600170" w:rsidRPr="002C7F18" w:rsidRDefault="00600170" w:rsidP="00EF4EC2">
      <w:pPr>
        <w:spacing w:after="0" w:line="240" w:lineRule="atLeast"/>
        <w:ind w:firstLine="720"/>
        <w:jc w:val="both"/>
        <w:rPr>
          <w:rFonts w:ascii="Times New Roman" w:hAnsi="Times New Roman" w:cs="Times New Roman"/>
          <w:sz w:val="28"/>
          <w:szCs w:val="28"/>
        </w:rPr>
      </w:pPr>
      <w:r w:rsidRPr="002C7F18">
        <w:rPr>
          <w:rFonts w:ascii="Times New Roman" w:hAnsi="Times New Roman" w:cs="Times New Roman"/>
          <w:sz w:val="28"/>
          <w:szCs w:val="28"/>
        </w:rPr>
        <w:t>Thực tiễn hoạt động của chính quyền cấp xã thời gian qua cho thấy, cấp xã được giao thêm nhiều nhiệm vụ mới, nhưng việc tăng thêm thẩm quyền và bổ sung nguồn lực chưa tương xứng, nên hoạt động còn chậm, công việc còn ách tắc và chưa đáp ứng được yêu cầu.</w:t>
      </w:r>
    </w:p>
    <w:p w14:paraId="3BF4052C" w14:textId="77777777" w:rsidR="00600170" w:rsidRPr="00B64323" w:rsidRDefault="00600170" w:rsidP="00EF4EC2">
      <w:pPr>
        <w:spacing w:after="0" w:line="240" w:lineRule="atLeast"/>
        <w:ind w:firstLine="720"/>
        <w:jc w:val="both"/>
        <w:rPr>
          <w:rFonts w:ascii="Times New Roman" w:hAnsi="Times New Roman" w:cs="Times New Roman"/>
          <w:i/>
          <w:sz w:val="28"/>
          <w:szCs w:val="28"/>
        </w:rPr>
      </w:pPr>
      <w:r w:rsidRPr="00B64323">
        <w:rPr>
          <w:rFonts w:ascii="Times New Roman" w:hAnsi="Times New Roman" w:cs="Times New Roman"/>
          <w:i/>
          <w:sz w:val="28"/>
          <w:szCs w:val="28"/>
        </w:rPr>
        <w:t xml:space="preserve">2. Những </w:t>
      </w:r>
      <w:r w:rsidR="00805160" w:rsidRPr="00B64323">
        <w:rPr>
          <w:rFonts w:ascii="Times New Roman" w:hAnsi="Times New Roman" w:cs="Times New Roman"/>
          <w:i/>
          <w:sz w:val="28"/>
          <w:szCs w:val="28"/>
        </w:rPr>
        <w:t>rào cản nội sinh</w:t>
      </w:r>
      <w:r w:rsidRPr="00B64323">
        <w:rPr>
          <w:rFonts w:ascii="Times New Roman" w:hAnsi="Times New Roman" w:cs="Times New Roman"/>
          <w:i/>
          <w:sz w:val="28"/>
          <w:szCs w:val="28"/>
        </w:rPr>
        <w:t xml:space="preserve"> trong đội ngũ cán bộ </w:t>
      </w:r>
      <w:r w:rsidR="00904FB3" w:rsidRPr="00B64323">
        <w:rPr>
          <w:rFonts w:ascii="Times New Roman" w:hAnsi="Times New Roman" w:cs="Times New Roman"/>
          <w:i/>
          <w:sz w:val="28"/>
          <w:szCs w:val="28"/>
        </w:rPr>
        <w:t>cấp xã</w:t>
      </w:r>
      <w:r w:rsidRPr="00B64323">
        <w:rPr>
          <w:rFonts w:ascii="Times New Roman" w:hAnsi="Times New Roman" w:cs="Times New Roman"/>
          <w:i/>
          <w:sz w:val="28"/>
          <w:szCs w:val="28"/>
        </w:rPr>
        <w:t>:</w:t>
      </w:r>
    </w:p>
    <w:p w14:paraId="1B774706" w14:textId="77777777" w:rsidR="00600170" w:rsidRPr="002C7F18" w:rsidRDefault="00600170" w:rsidP="00EF4EC2">
      <w:pPr>
        <w:spacing w:after="0" w:line="240" w:lineRule="atLeast"/>
        <w:ind w:firstLine="720"/>
        <w:jc w:val="both"/>
        <w:rPr>
          <w:rFonts w:ascii="Times New Roman" w:hAnsi="Times New Roman" w:cs="Times New Roman"/>
          <w:sz w:val="28"/>
          <w:szCs w:val="28"/>
        </w:rPr>
      </w:pPr>
      <w:r w:rsidRPr="002C7F18">
        <w:rPr>
          <w:rFonts w:ascii="Times New Roman" w:hAnsi="Times New Roman" w:cs="Times New Roman"/>
          <w:sz w:val="28"/>
          <w:szCs w:val="28"/>
        </w:rPr>
        <w:t xml:space="preserve">(1) </w:t>
      </w:r>
      <w:r w:rsidR="00E554F8" w:rsidRPr="002C7F18">
        <w:rPr>
          <w:rFonts w:ascii="Times New Roman" w:hAnsi="Times New Roman" w:cs="Times New Roman"/>
          <w:sz w:val="28"/>
          <w:szCs w:val="28"/>
        </w:rPr>
        <w:t>Nhiều c</w:t>
      </w:r>
      <w:r w:rsidRPr="002C7F18">
        <w:rPr>
          <w:rFonts w:ascii="Times New Roman" w:hAnsi="Times New Roman" w:cs="Times New Roman"/>
          <w:sz w:val="28"/>
          <w:szCs w:val="28"/>
        </w:rPr>
        <w:t xml:space="preserve">án bộ </w:t>
      </w:r>
      <w:r w:rsidR="00E554F8" w:rsidRPr="002C7F18">
        <w:rPr>
          <w:rFonts w:ascii="Times New Roman" w:hAnsi="Times New Roman" w:cs="Times New Roman"/>
          <w:sz w:val="28"/>
          <w:szCs w:val="28"/>
        </w:rPr>
        <w:t xml:space="preserve">cấp xã </w:t>
      </w:r>
      <w:r w:rsidRPr="002C7F18">
        <w:rPr>
          <w:rFonts w:ascii="Times New Roman" w:hAnsi="Times New Roman" w:cs="Times New Roman"/>
          <w:sz w:val="28"/>
          <w:szCs w:val="28"/>
        </w:rPr>
        <w:t>có thực tiễn</w:t>
      </w:r>
      <w:r w:rsidR="00E554F8" w:rsidRPr="002C7F18">
        <w:rPr>
          <w:rFonts w:ascii="Times New Roman" w:hAnsi="Times New Roman" w:cs="Times New Roman"/>
          <w:sz w:val="28"/>
          <w:szCs w:val="28"/>
        </w:rPr>
        <w:t>,</w:t>
      </w:r>
      <w:r w:rsidRPr="002C7F18">
        <w:rPr>
          <w:rFonts w:ascii="Times New Roman" w:hAnsi="Times New Roman" w:cs="Times New Roman"/>
          <w:sz w:val="28"/>
          <w:szCs w:val="28"/>
        </w:rPr>
        <w:t xml:space="preserve"> </w:t>
      </w:r>
      <w:r w:rsidR="00E554F8" w:rsidRPr="002C7F18">
        <w:rPr>
          <w:rFonts w:ascii="Times New Roman" w:hAnsi="Times New Roman" w:cs="Times New Roman"/>
          <w:sz w:val="28"/>
          <w:szCs w:val="28"/>
        </w:rPr>
        <w:t>có</w:t>
      </w:r>
      <w:r w:rsidRPr="002C7F18">
        <w:rPr>
          <w:rFonts w:ascii="Times New Roman" w:hAnsi="Times New Roman" w:cs="Times New Roman"/>
          <w:sz w:val="28"/>
          <w:szCs w:val="28"/>
        </w:rPr>
        <w:t xml:space="preserve"> kinh nghiệm xử lý các vụ việc cụ thể</w:t>
      </w:r>
      <w:r w:rsidR="00C455F7" w:rsidRPr="002C7F18">
        <w:rPr>
          <w:rFonts w:ascii="Times New Roman" w:hAnsi="Times New Roman" w:cs="Times New Roman"/>
          <w:sz w:val="28"/>
          <w:szCs w:val="28"/>
        </w:rPr>
        <w:t>,</w:t>
      </w:r>
      <w:r w:rsidRPr="002C7F18">
        <w:rPr>
          <w:rFonts w:ascii="Times New Roman" w:hAnsi="Times New Roman" w:cs="Times New Roman"/>
          <w:sz w:val="28"/>
          <w:szCs w:val="28"/>
        </w:rPr>
        <w:t xml:space="preserve"> </w:t>
      </w:r>
      <w:r w:rsidR="00E554F8" w:rsidRPr="002C7F18">
        <w:rPr>
          <w:rFonts w:ascii="Times New Roman" w:hAnsi="Times New Roman" w:cs="Times New Roman"/>
          <w:sz w:val="28"/>
          <w:szCs w:val="28"/>
        </w:rPr>
        <w:t>nhưng</w:t>
      </w:r>
      <w:r w:rsidRPr="002C7F18">
        <w:rPr>
          <w:rFonts w:ascii="Times New Roman" w:hAnsi="Times New Roman" w:cs="Times New Roman"/>
          <w:sz w:val="28"/>
          <w:szCs w:val="28"/>
        </w:rPr>
        <w:t xml:space="preserve"> năng lực khái quát, nâng lên thành tri thức lãnh đạo, quản lý còn hạn chế. Vì thế, kinh nghiệm chỉ dừng ở mức “thuộc việc”, chứ chưa trở thành phương pháp</w:t>
      </w:r>
      <w:r w:rsidR="00A87B3D" w:rsidRPr="002C7F18">
        <w:rPr>
          <w:rFonts w:ascii="Times New Roman" w:hAnsi="Times New Roman" w:cs="Times New Roman"/>
          <w:sz w:val="28"/>
          <w:szCs w:val="28"/>
        </w:rPr>
        <w:t>; l</w:t>
      </w:r>
      <w:r w:rsidRPr="002C7F18">
        <w:rPr>
          <w:rFonts w:ascii="Times New Roman" w:hAnsi="Times New Roman" w:cs="Times New Roman"/>
          <w:sz w:val="28"/>
          <w:szCs w:val="28"/>
        </w:rPr>
        <w:t>àm được việc hôm nay nhưng chưa rút ra được logic để xử lý việc ngày mai</w:t>
      </w:r>
      <w:r w:rsidR="00E554F8" w:rsidRPr="002C7F18">
        <w:rPr>
          <w:rFonts w:ascii="Times New Roman" w:hAnsi="Times New Roman" w:cs="Times New Roman"/>
          <w:sz w:val="28"/>
          <w:szCs w:val="28"/>
        </w:rPr>
        <w:t>; l</w:t>
      </w:r>
      <w:r w:rsidRPr="002C7F18">
        <w:rPr>
          <w:rFonts w:ascii="Times New Roman" w:hAnsi="Times New Roman" w:cs="Times New Roman"/>
          <w:sz w:val="28"/>
          <w:szCs w:val="28"/>
        </w:rPr>
        <w:t xml:space="preserve">àm lâu nhưng năng lực tăng </w:t>
      </w:r>
      <w:r w:rsidR="00E554F8" w:rsidRPr="002C7F18">
        <w:rPr>
          <w:rFonts w:ascii="Times New Roman" w:hAnsi="Times New Roman" w:cs="Times New Roman"/>
          <w:sz w:val="28"/>
          <w:szCs w:val="28"/>
        </w:rPr>
        <w:t xml:space="preserve">chưa </w:t>
      </w:r>
      <w:r w:rsidRPr="002C7F18">
        <w:rPr>
          <w:rFonts w:ascii="Times New Roman" w:hAnsi="Times New Roman" w:cs="Times New Roman"/>
          <w:sz w:val="28"/>
          <w:szCs w:val="28"/>
        </w:rPr>
        <w:t xml:space="preserve">tương xứng, tích lũy </w:t>
      </w:r>
      <w:r w:rsidR="00A87B3D" w:rsidRPr="002C7F18">
        <w:rPr>
          <w:rFonts w:ascii="Times New Roman" w:hAnsi="Times New Roman" w:cs="Times New Roman"/>
          <w:sz w:val="28"/>
          <w:szCs w:val="28"/>
        </w:rPr>
        <w:t xml:space="preserve">kinh nghiệm </w:t>
      </w:r>
      <w:r w:rsidRPr="002C7F18">
        <w:rPr>
          <w:rFonts w:ascii="Times New Roman" w:hAnsi="Times New Roman" w:cs="Times New Roman"/>
          <w:sz w:val="28"/>
          <w:szCs w:val="28"/>
        </w:rPr>
        <w:t xml:space="preserve">về lượng nhưng chưa chuyển về chất. </w:t>
      </w:r>
    </w:p>
    <w:p w14:paraId="49EC6315" w14:textId="77777777" w:rsidR="00122232" w:rsidRPr="002C7F18" w:rsidRDefault="00600170" w:rsidP="00EF4EC2">
      <w:pPr>
        <w:spacing w:after="0" w:line="240" w:lineRule="atLeast"/>
        <w:ind w:firstLine="720"/>
        <w:jc w:val="both"/>
        <w:rPr>
          <w:rFonts w:ascii="Times New Roman" w:hAnsi="Times New Roman" w:cs="Times New Roman"/>
          <w:sz w:val="28"/>
          <w:szCs w:val="28"/>
        </w:rPr>
      </w:pPr>
      <w:r w:rsidRPr="002C7F18">
        <w:rPr>
          <w:rFonts w:ascii="Times New Roman" w:hAnsi="Times New Roman" w:cs="Times New Roman"/>
          <w:sz w:val="28"/>
          <w:szCs w:val="28"/>
        </w:rPr>
        <w:t xml:space="preserve">(2) </w:t>
      </w:r>
      <w:r w:rsidR="00E554F8" w:rsidRPr="002C7F18">
        <w:rPr>
          <w:rFonts w:ascii="Times New Roman" w:hAnsi="Times New Roman" w:cs="Times New Roman"/>
          <w:sz w:val="28"/>
          <w:szCs w:val="28"/>
        </w:rPr>
        <w:t xml:space="preserve">Một bộ phận cán bộ vẫn mang nặng quán tính của lối học cũ, </w:t>
      </w:r>
      <w:r w:rsidRPr="002C7F18">
        <w:rPr>
          <w:rFonts w:ascii="Times New Roman" w:hAnsi="Times New Roman" w:cs="Times New Roman"/>
          <w:sz w:val="28"/>
          <w:szCs w:val="28"/>
        </w:rPr>
        <w:t xml:space="preserve">chưa chú trọng tự học, tự đào tạo, sử dụng tri thức khoa học, để chuyển hóa, nâng cấp tri thức kinh nghiệm. </w:t>
      </w:r>
      <w:r w:rsidR="00862C91" w:rsidRPr="002C7F18">
        <w:rPr>
          <w:rFonts w:ascii="Times New Roman" w:hAnsi="Times New Roman" w:cs="Times New Roman"/>
          <w:sz w:val="28"/>
          <w:szCs w:val="28"/>
        </w:rPr>
        <w:t>N</w:t>
      </w:r>
      <w:r w:rsidRPr="002C7F18">
        <w:rPr>
          <w:rFonts w:ascii="Times New Roman" w:hAnsi="Times New Roman" w:cs="Times New Roman"/>
          <w:sz w:val="28"/>
          <w:szCs w:val="28"/>
        </w:rPr>
        <w:t xml:space="preserve">hiều người lúng túng trong việc tự tìm vấn đề để học, để hình thành chính kiến, dùng lý luận soi </w:t>
      </w:r>
      <w:r w:rsidR="00862C91" w:rsidRPr="002C7F18">
        <w:rPr>
          <w:rFonts w:ascii="Times New Roman" w:hAnsi="Times New Roman" w:cs="Times New Roman"/>
          <w:sz w:val="28"/>
          <w:szCs w:val="28"/>
        </w:rPr>
        <w:t xml:space="preserve">để </w:t>
      </w:r>
      <w:r w:rsidRPr="002C7F18">
        <w:rPr>
          <w:rFonts w:ascii="Times New Roman" w:hAnsi="Times New Roman" w:cs="Times New Roman"/>
          <w:sz w:val="28"/>
          <w:szCs w:val="28"/>
        </w:rPr>
        <w:t xml:space="preserve">vào thực tiễn công tác. </w:t>
      </w:r>
    </w:p>
    <w:p w14:paraId="0CA1F56C" w14:textId="77777777" w:rsidR="00122232" w:rsidRPr="002C7F18" w:rsidRDefault="00600170" w:rsidP="00EF4EC2">
      <w:pPr>
        <w:spacing w:after="0" w:line="240" w:lineRule="atLeast"/>
        <w:ind w:firstLine="720"/>
        <w:jc w:val="both"/>
        <w:rPr>
          <w:rFonts w:ascii="Times New Roman" w:hAnsi="Times New Roman" w:cs="Times New Roman"/>
          <w:sz w:val="28"/>
          <w:szCs w:val="28"/>
        </w:rPr>
      </w:pPr>
      <w:r w:rsidRPr="002C7F18">
        <w:rPr>
          <w:rFonts w:ascii="Times New Roman" w:hAnsi="Times New Roman" w:cs="Times New Roman"/>
          <w:sz w:val="28"/>
          <w:szCs w:val="28"/>
        </w:rPr>
        <w:t xml:space="preserve">(3) Trong môi trường có nhiều thông tin, nhưng việc chắt lọc, làm chủ thông tin để phục vụ lãnh đạo, quản lý còn hạn chế. </w:t>
      </w:r>
      <w:r w:rsidR="000B3BA2" w:rsidRPr="002C7F18">
        <w:rPr>
          <w:rFonts w:ascii="Times New Roman" w:hAnsi="Times New Roman" w:cs="Times New Roman"/>
          <w:sz w:val="28"/>
          <w:szCs w:val="28"/>
        </w:rPr>
        <w:t>Hiện</w:t>
      </w:r>
      <w:r w:rsidRPr="002C7F18">
        <w:rPr>
          <w:rFonts w:ascii="Times New Roman" w:hAnsi="Times New Roman" w:cs="Times New Roman"/>
          <w:sz w:val="28"/>
          <w:szCs w:val="28"/>
        </w:rPr>
        <w:t xml:space="preserve"> nay</w:t>
      </w:r>
      <w:r w:rsidR="000B3BA2" w:rsidRPr="002C7F18">
        <w:rPr>
          <w:rFonts w:ascii="Times New Roman" w:hAnsi="Times New Roman" w:cs="Times New Roman"/>
          <w:sz w:val="28"/>
          <w:szCs w:val="28"/>
        </w:rPr>
        <w:t>,</w:t>
      </w:r>
      <w:r w:rsidRPr="002C7F18">
        <w:rPr>
          <w:rFonts w:ascii="Times New Roman" w:hAnsi="Times New Roman" w:cs="Times New Roman"/>
          <w:sz w:val="28"/>
          <w:szCs w:val="28"/>
        </w:rPr>
        <w:t xml:space="preserve"> nhiều thông tin đa chiều cùng tác động</w:t>
      </w:r>
      <w:r w:rsidR="000B3BA2" w:rsidRPr="002C7F18">
        <w:rPr>
          <w:rFonts w:ascii="Times New Roman" w:hAnsi="Times New Roman" w:cs="Times New Roman"/>
          <w:sz w:val="28"/>
          <w:szCs w:val="28"/>
        </w:rPr>
        <w:t xml:space="preserve">, </w:t>
      </w:r>
      <w:r w:rsidRPr="002C7F18">
        <w:rPr>
          <w:rFonts w:ascii="Times New Roman" w:hAnsi="Times New Roman" w:cs="Times New Roman"/>
          <w:sz w:val="28"/>
          <w:szCs w:val="28"/>
        </w:rPr>
        <w:t xml:space="preserve">nhiều </w:t>
      </w:r>
      <w:r w:rsidR="000B3BA2" w:rsidRPr="002C7F18">
        <w:rPr>
          <w:rFonts w:ascii="Times New Roman" w:hAnsi="Times New Roman" w:cs="Times New Roman"/>
          <w:sz w:val="28"/>
          <w:szCs w:val="28"/>
        </w:rPr>
        <w:t xml:space="preserve">cán bộ </w:t>
      </w:r>
      <w:r w:rsidRPr="002C7F18">
        <w:rPr>
          <w:rFonts w:ascii="Times New Roman" w:hAnsi="Times New Roman" w:cs="Times New Roman"/>
          <w:sz w:val="28"/>
          <w:szCs w:val="28"/>
        </w:rPr>
        <w:t xml:space="preserve">chưa phân biệt đâu là dữ kiện, đâu là quan điểm, đâu là cảm xúc, đâu là dư luận; chưa đủ tự tin để phản biện, tranh luận, bảo vệ nhận định của mình. </w:t>
      </w:r>
    </w:p>
    <w:p w14:paraId="3C50ED14" w14:textId="77777777" w:rsidR="00600170" w:rsidRPr="002C7F18" w:rsidRDefault="00600170" w:rsidP="00EF4EC2">
      <w:pPr>
        <w:spacing w:after="0" w:line="240" w:lineRule="atLeast"/>
        <w:ind w:firstLine="720"/>
        <w:jc w:val="both"/>
        <w:rPr>
          <w:rFonts w:ascii="Times New Roman" w:hAnsi="Times New Roman" w:cs="Times New Roman"/>
          <w:sz w:val="28"/>
          <w:szCs w:val="28"/>
        </w:rPr>
      </w:pPr>
      <w:r w:rsidRPr="002C7F18">
        <w:rPr>
          <w:rFonts w:ascii="Times New Roman" w:hAnsi="Times New Roman" w:cs="Times New Roman"/>
          <w:sz w:val="28"/>
          <w:szCs w:val="28"/>
        </w:rPr>
        <w:t>(4) Tư duy công vụ còn bị sức kéo của làng xã, họ tộc, quan hệ quen biết</w:t>
      </w:r>
      <w:r w:rsidR="000B3BA2" w:rsidRPr="002C7F18">
        <w:rPr>
          <w:rFonts w:ascii="Times New Roman" w:hAnsi="Times New Roman" w:cs="Times New Roman"/>
          <w:sz w:val="28"/>
          <w:szCs w:val="28"/>
        </w:rPr>
        <w:t xml:space="preserve"> chi phối,</w:t>
      </w:r>
      <w:r w:rsidRPr="002C7F18">
        <w:rPr>
          <w:rFonts w:ascii="Times New Roman" w:hAnsi="Times New Roman" w:cs="Times New Roman"/>
          <w:sz w:val="28"/>
          <w:szCs w:val="28"/>
        </w:rPr>
        <w:t xml:space="preserve"> lấn át. Ở cấp xã, cán bộ làm việc trong một không gian xã hội đặc thù: quan hệ quen biết, áp lực họ tộc, làng xóm, tình cảm. Vì vậy, việc công dễ bị nhìn qua lăng kính thân quen; nguyên tắc dễ bị làm mềm bởi nể nang; lợi ích chung dễ bị pha loãng bởi quan hệ cộng đồng. </w:t>
      </w:r>
      <w:r w:rsidR="000B3BA2" w:rsidRPr="002C7F18">
        <w:rPr>
          <w:rFonts w:ascii="Times New Roman" w:hAnsi="Times New Roman" w:cs="Times New Roman"/>
          <w:sz w:val="28"/>
          <w:szCs w:val="28"/>
        </w:rPr>
        <w:t>T</w:t>
      </w:r>
      <w:r w:rsidRPr="002C7F18">
        <w:rPr>
          <w:rFonts w:ascii="Times New Roman" w:hAnsi="Times New Roman" w:cs="Times New Roman"/>
          <w:sz w:val="28"/>
          <w:szCs w:val="28"/>
        </w:rPr>
        <w:t xml:space="preserve">ính công chưa đủ mạnh để vượt qua sức nặng của xã hội truyền thống. </w:t>
      </w:r>
    </w:p>
    <w:p w14:paraId="07A3DEA1" w14:textId="77777777" w:rsidR="00862C91" w:rsidRPr="002C7F18" w:rsidRDefault="00600170" w:rsidP="00EF4EC2">
      <w:pPr>
        <w:spacing w:after="0" w:line="240" w:lineRule="atLeast"/>
        <w:ind w:firstLine="720"/>
        <w:jc w:val="both"/>
        <w:rPr>
          <w:rFonts w:ascii="Times New Roman" w:hAnsi="Times New Roman" w:cs="Times New Roman"/>
          <w:sz w:val="28"/>
          <w:szCs w:val="28"/>
        </w:rPr>
      </w:pPr>
      <w:r w:rsidRPr="002C7F18">
        <w:rPr>
          <w:rFonts w:ascii="Times New Roman" w:hAnsi="Times New Roman" w:cs="Times New Roman"/>
          <w:sz w:val="28"/>
          <w:szCs w:val="28"/>
        </w:rPr>
        <w:t xml:space="preserve">(5) Tinh thần hợp tác và năng lực kết nối, điều phối trong công việc còn hạn chế. Phát triển địa phương hôm nay là câu chuyện liên ngành, liên cấp, liên quan đến nhiều tác nhân: người dân, doanh nghiệp, hợp tác xã, nhà đầu tư, chuyên gia, nhà khoa học, tổ chức đoàn thể, cộng đồng dân cư. Tuy nhiên, nhiều cán bộ vẫn quen làm việc theo phần việc của mình, ít chủ động kết nối cùng người khác để tạo ra kết quả chung. </w:t>
      </w:r>
    </w:p>
    <w:p w14:paraId="34A0691B" w14:textId="77777777" w:rsidR="00600170" w:rsidRPr="002C7F18" w:rsidRDefault="00600170" w:rsidP="00EF4EC2">
      <w:pPr>
        <w:spacing w:after="0" w:line="240" w:lineRule="atLeast"/>
        <w:ind w:firstLine="720"/>
        <w:jc w:val="both"/>
        <w:rPr>
          <w:rFonts w:ascii="Times New Roman" w:hAnsi="Times New Roman" w:cs="Times New Roman"/>
          <w:sz w:val="28"/>
          <w:szCs w:val="28"/>
        </w:rPr>
      </w:pPr>
      <w:r w:rsidRPr="002C7F18">
        <w:rPr>
          <w:rFonts w:ascii="Times New Roman" w:hAnsi="Times New Roman" w:cs="Times New Roman"/>
          <w:sz w:val="28"/>
          <w:szCs w:val="28"/>
        </w:rPr>
        <w:t xml:space="preserve">(6) Tâm lý nể nang, né tránh, bình quân chủ nghĩa còn khá nặng, ảnh hưởng đến hoạt động công vụ. Nhiều cán bộ biết ai làm tốt, ai làm kém hiệu quả, biết chỗ nào cần góp ý, chỗ nào cần phê bình, nhưng không dám nói thẳng. Tâm lý nể nang, né tránh, ngại va chạm, sợ mất lòng, ngại đụng chạm, giữ hòa khí bề ngoài, </w:t>
      </w:r>
      <w:proofErr w:type="gramStart"/>
      <w:r w:rsidRPr="002C7F18">
        <w:rPr>
          <w:rFonts w:ascii="Times New Roman" w:hAnsi="Times New Roman" w:cs="Times New Roman"/>
          <w:sz w:val="28"/>
          <w:szCs w:val="28"/>
        </w:rPr>
        <w:t>an</w:t>
      </w:r>
      <w:proofErr w:type="gramEnd"/>
      <w:r w:rsidRPr="002C7F18">
        <w:rPr>
          <w:rFonts w:ascii="Times New Roman" w:hAnsi="Times New Roman" w:cs="Times New Roman"/>
          <w:sz w:val="28"/>
          <w:szCs w:val="28"/>
        </w:rPr>
        <w:t xml:space="preserve"> toàn cho mình còn khá phổ biến. Vì vậy, cái đúng không được bảo vệ, cái sai không bị </w:t>
      </w:r>
      <w:r w:rsidR="00A87B3D" w:rsidRPr="002C7F18">
        <w:rPr>
          <w:rFonts w:ascii="Times New Roman" w:hAnsi="Times New Roman" w:cs="Times New Roman"/>
          <w:sz w:val="28"/>
          <w:szCs w:val="28"/>
        </w:rPr>
        <w:lastRenderedPageBreak/>
        <w:t>phê phán</w:t>
      </w:r>
      <w:r w:rsidRPr="002C7F18">
        <w:rPr>
          <w:rFonts w:ascii="Times New Roman" w:hAnsi="Times New Roman" w:cs="Times New Roman"/>
          <w:sz w:val="28"/>
          <w:szCs w:val="28"/>
        </w:rPr>
        <w:t xml:space="preserve">; người yếu có chỗ ẩn nấp, người dám làm nhiều khi lại cô đơn. Đây không còn là “giữ đoàn kết”, mà là sự im lặng che chắn cho trì trệ, yếu kém. </w:t>
      </w:r>
    </w:p>
    <w:p w14:paraId="08ED0781" w14:textId="77777777" w:rsidR="00600170" w:rsidRPr="002C7F18" w:rsidRDefault="00600170" w:rsidP="00EF4EC2">
      <w:pPr>
        <w:spacing w:after="0" w:line="240" w:lineRule="atLeast"/>
        <w:ind w:firstLine="720"/>
        <w:jc w:val="both"/>
        <w:rPr>
          <w:rFonts w:ascii="Times New Roman" w:hAnsi="Times New Roman" w:cs="Times New Roman"/>
          <w:sz w:val="28"/>
          <w:szCs w:val="28"/>
        </w:rPr>
      </w:pPr>
      <w:r w:rsidRPr="002C7F18">
        <w:rPr>
          <w:rFonts w:ascii="Times New Roman" w:hAnsi="Times New Roman" w:cs="Times New Roman"/>
          <w:sz w:val="28"/>
          <w:szCs w:val="28"/>
        </w:rPr>
        <w:t xml:space="preserve">(7) Chưa chuyển được từ tư duy xử lý sự vụ sang tư duy toàn diện và kiến tạo phát triển. Cấp xã lâu nay quen với giấy tờ, xác nhận, hòa giải, trật tự, giải quyết việc phát sinh hằng ngày. Nhiều cán bộ chưa quen nhìn địa phương như một không gian kiến tạo phát triển; chưa có năng lực phát hiện tiềm năng nổi trội, lợi thế cạnh tranh của địa phương; chưa biết kết nối đất đai, văn hóa, con người, cảnh quan thành nguồn lực phát triển của địa phương. </w:t>
      </w:r>
    </w:p>
    <w:p w14:paraId="08459969" w14:textId="0BC3A519" w:rsidR="00600170" w:rsidRPr="002C7F18" w:rsidRDefault="00600170" w:rsidP="00EF4EC2">
      <w:pPr>
        <w:spacing w:after="0" w:line="240" w:lineRule="atLeast"/>
        <w:ind w:firstLine="720"/>
        <w:jc w:val="both"/>
        <w:rPr>
          <w:rFonts w:ascii="Times New Roman" w:hAnsi="Times New Roman" w:cs="Times New Roman"/>
          <w:sz w:val="28"/>
          <w:szCs w:val="28"/>
        </w:rPr>
      </w:pPr>
      <w:r w:rsidRPr="002C7F18">
        <w:rPr>
          <w:rFonts w:ascii="Times New Roman" w:hAnsi="Times New Roman" w:cs="Times New Roman"/>
          <w:sz w:val="28"/>
          <w:szCs w:val="28"/>
        </w:rPr>
        <w:t>(8) Quen quyết định theo kinh nghiệm và cảm tính, chưa hình thành tư duy dữ liệu, bằng chứng và lượng hóa. Không ít cán bộ khi ra quyết định vẫn chủ yếu dựa vào kinh nghiệm cá nhân, cảm nhận trực quan, chưa có thói quen xử lý trên cơ sở dữ liệu, bằng chứng. Trong quản trị hiện đại, nếu không biết lượng hóa chi phí – lợi ích, hiệu quả sử dụng nguồn lực…, thì rất dễ rơi vào tình trạng quyết định bằng cảm giác. Như vậy, có thông tin, nhưng chưa biết quyết định trên nền tảng dữ liệu và bằng chứng.</w:t>
      </w:r>
      <w:r w:rsidR="003A40DF">
        <w:rPr>
          <w:rFonts w:ascii="Times New Roman" w:hAnsi="Times New Roman" w:cs="Times New Roman"/>
          <w:sz w:val="28"/>
          <w:szCs w:val="28"/>
        </w:rPr>
        <w:t xml:space="preserve"> </w:t>
      </w:r>
    </w:p>
    <w:p w14:paraId="711B17CD" w14:textId="77777777" w:rsidR="00600170" w:rsidRPr="002C7F18" w:rsidRDefault="00600170" w:rsidP="00EF4EC2">
      <w:pPr>
        <w:spacing w:after="0" w:line="240" w:lineRule="atLeast"/>
        <w:ind w:firstLine="720"/>
        <w:jc w:val="both"/>
        <w:rPr>
          <w:rFonts w:ascii="Times New Roman" w:hAnsi="Times New Roman" w:cs="Times New Roman"/>
          <w:sz w:val="28"/>
          <w:szCs w:val="28"/>
        </w:rPr>
      </w:pPr>
      <w:r w:rsidRPr="002C7F18">
        <w:rPr>
          <w:rFonts w:ascii="Times New Roman" w:hAnsi="Times New Roman" w:cs="Times New Roman"/>
          <w:sz w:val="28"/>
          <w:szCs w:val="28"/>
        </w:rPr>
        <w:t xml:space="preserve">(9) Không tự quản trị được mình, nên dễ bị sự vụ, cảm xúc, áp lực kéo đi. Khi không tự quản trị được mình, người cán bộ rất dễ bị cuốn vào việc gấp mà bỏ việc quan trọng; bị công việc vụn vặt chiếm hết thời gian; bị cảm xúc nhất thời chi phối cách ứng xử. Tự quản trị ở đây không chỉ là quản lý thời gian, mà còn là quản lý cảm xúc, kỷ luật công vụ và khả năng giữ đầu óc tỉnh táo giữa sức ép đa chiều. Người không quản trị được mình sẽ rất khó quản trị tốt công việc. </w:t>
      </w:r>
    </w:p>
    <w:p w14:paraId="376CF854" w14:textId="77777777" w:rsidR="00600170" w:rsidRPr="002C7F18" w:rsidRDefault="00600170" w:rsidP="00EF4EC2">
      <w:pPr>
        <w:spacing w:after="0" w:line="240" w:lineRule="atLeast"/>
        <w:ind w:firstLine="720"/>
        <w:jc w:val="both"/>
        <w:rPr>
          <w:rFonts w:ascii="Times New Roman" w:hAnsi="Times New Roman" w:cs="Times New Roman"/>
          <w:sz w:val="28"/>
          <w:szCs w:val="28"/>
        </w:rPr>
      </w:pPr>
      <w:r w:rsidRPr="002C7F18">
        <w:rPr>
          <w:rFonts w:ascii="Times New Roman" w:hAnsi="Times New Roman" w:cs="Times New Roman"/>
          <w:sz w:val="28"/>
          <w:szCs w:val="28"/>
        </w:rPr>
        <w:t xml:space="preserve">Như vậy, rào cản nội sinh của cán bộ cấp xã hiện nay không đơn thuần là thiếu kiến thức hay yếu kỹ năng, mà là sự chậm chuyển hóa con người công vụ trước yêu cầu của quản trị hiện đại. Biểu hiện tập trung ở các nút thắt là: có kinh nghiệm nhưng chưa tri thức hóa được kinh nghiệm; có học nhưng chưa biết tự học để tự nâng cấp; sống giữa rất nhiều thông tin nhưng thiếu tư duy độc lập để làm chủ thông tin; còn bị sức kéo của làng xã, họ tộc, quan hệ quen biết lấn át tư duy công vụ hiện đại; yếu tinh thần hợp tác trong công việc, yếu năng lực kết nối và điều phối đa tác nhân; nặng tâm lý nể nang, né tránh, bình quân chủ nghĩa nên không đánh giá đúng người, không chỉ ra đúng việc, vô tình tạo chỗ ẩn nấp cho người yếu kém; chưa chuyển được từ tư duy xử lý sự vụ sang tư duy kiến tạo phát triển; chưa hình thành thói quen ra quyết định dựa trên dữ liệu, bằng chứng; chưa đủ năng lực tự quản trị bản thân để không bị việc vụn vặt, cảm xúc và áp lực công việc kéo đi. Chính những rào cản ấy làm cho cán bộ cấp xã tuy gần dân, giàu trải nghiệm, nhưng chưa thật sự ngang tầm yêu cầu lãnh đạo, quản lý trong giai đoạn mới. </w:t>
      </w:r>
    </w:p>
    <w:p w14:paraId="6A7F74DF" w14:textId="77777777" w:rsidR="00904FB3" w:rsidRPr="00B64323" w:rsidRDefault="00600170" w:rsidP="00EF4EC2">
      <w:pPr>
        <w:spacing w:after="0" w:line="240" w:lineRule="atLeast"/>
        <w:ind w:firstLine="720"/>
        <w:jc w:val="both"/>
        <w:rPr>
          <w:rFonts w:ascii="Times New Roman" w:hAnsi="Times New Roman" w:cs="Times New Roman"/>
          <w:b/>
          <w:sz w:val="28"/>
          <w:szCs w:val="28"/>
        </w:rPr>
      </w:pPr>
      <w:r w:rsidRPr="00B64323">
        <w:rPr>
          <w:rFonts w:ascii="Times New Roman" w:hAnsi="Times New Roman" w:cs="Times New Roman"/>
          <w:b/>
          <w:sz w:val="28"/>
          <w:szCs w:val="28"/>
        </w:rPr>
        <w:t xml:space="preserve">III. </w:t>
      </w:r>
      <w:r w:rsidR="00904FB3" w:rsidRPr="00B64323">
        <w:rPr>
          <w:rFonts w:ascii="Times New Roman" w:hAnsi="Times New Roman" w:cs="Times New Roman"/>
          <w:b/>
          <w:sz w:val="28"/>
          <w:szCs w:val="28"/>
        </w:rPr>
        <w:t>Một số giải pháp nâng cao chất lượng đội ngũ cán bộ cấp xã</w:t>
      </w:r>
    </w:p>
    <w:p w14:paraId="36B37E5B" w14:textId="77777777" w:rsidR="00904FB3" w:rsidRPr="002C7F18" w:rsidRDefault="00904FB3" w:rsidP="00EF4EC2">
      <w:pPr>
        <w:spacing w:after="0" w:line="240" w:lineRule="atLeast"/>
        <w:ind w:firstLine="720"/>
        <w:jc w:val="both"/>
        <w:rPr>
          <w:rFonts w:ascii="Times New Roman" w:hAnsi="Times New Roman" w:cs="Times New Roman"/>
          <w:sz w:val="28"/>
          <w:szCs w:val="28"/>
        </w:rPr>
      </w:pPr>
      <w:r w:rsidRPr="002C7F18">
        <w:rPr>
          <w:rFonts w:ascii="Times New Roman" w:hAnsi="Times New Roman" w:cs="Times New Roman"/>
          <w:sz w:val="28"/>
          <w:szCs w:val="28"/>
        </w:rPr>
        <w:t>Từ thực tiễn của cấp xã theo mô hình chính quyền địa phương hai cấp, đề xuất một số giải pháp nâng cao chất lượng đội ngũ cán bộ cấp xã như sau:</w:t>
      </w:r>
    </w:p>
    <w:p w14:paraId="1F033FC1" w14:textId="77777777" w:rsidR="00904FB3" w:rsidRPr="00B64323" w:rsidRDefault="00904FB3" w:rsidP="00EF4EC2">
      <w:pPr>
        <w:spacing w:after="0" w:line="240" w:lineRule="atLeast"/>
        <w:ind w:firstLine="720"/>
        <w:jc w:val="both"/>
        <w:rPr>
          <w:rFonts w:ascii="Times New Roman" w:hAnsi="Times New Roman" w:cs="Times New Roman"/>
          <w:i/>
          <w:sz w:val="28"/>
          <w:szCs w:val="28"/>
        </w:rPr>
      </w:pPr>
      <w:r w:rsidRPr="00B64323">
        <w:rPr>
          <w:rFonts w:ascii="Times New Roman" w:hAnsi="Times New Roman" w:cs="Times New Roman"/>
          <w:i/>
          <w:sz w:val="28"/>
          <w:szCs w:val="28"/>
        </w:rPr>
        <w:t>1. Đối với cấp ủy, chính quyền từ cấp xã trở lên:</w:t>
      </w:r>
    </w:p>
    <w:p w14:paraId="5AB188A8" w14:textId="77777777" w:rsidR="00904FB3" w:rsidRPr="002C7F18" w:rsidRDefault="00904FB3" w:rsidP="00EF4EC2">
      <w:pPr>
        <w:spacing w:after="0" w:line="240" w:lineRule="atLeast"/>
        <w:ind w:firstLine="720"/>
        <w:jc w:val="both"/>
        <w:rPr>
          <w:rFonts w:ascii="Times New Roman" w:hAnsi="Times New Roman" w:cs="Times New Roman"/>
          <w:sz w:val="28"/>
          <w:szCs w:val="28"/>
        </w:rPr>
      </w:pPr>
      <w:r w:rsidRPr="002C7F18">
        <w:rPr>
          <w:rFonts w:ascii="Times New Roman" w:hAnsi="Times New Roman" w:cs="Times New Roman"/>
          <w:sz w:val="28"/>
          <w:szCs w:val="28"/>
        </w:rPr>
        <w:t xml:space="preserve">(1) </w:t>
      </w:r>
      <w:r w:rsidR="00A87B3D" w:rsidRPr="002C7F18">
        <w:rPr>
          <w:rFonts w:ascii="Times New Roman" w:hAnsi="Times New Roman" w:cs="Times New Roman"/>
          <w:sz w:val="28"/>
          <w:szCs w:val="28"/>
        </w:rPr>
        <w:t xml:space="preserve">Tập trung xây dựng, hoàn thiện và sớm ban hành các văn bản chỉ đạo, hướng dẫn về chức năng, nhiệm vụ, mối quan hệ công tác và cơ chế vận hành giữa </w:t>
      </w:r>
      <w:r w:rsidR="00A87B3D" w:rsidRPr="002C7F18">
        <w:rPr>
          <w:rFonts w:ascii="Times New Roman" w:hAnsi="Times New Roman" w:cs="Times New Roman"/>
          <w:sz w:val="28"/>
          <w:szCs w:val="28"/>
        </w:rPr>
        <w:lastRenderedPageBreak/>
        <w:t>các tổ chức trong hệ thống chính trị ở cấp xã theo yêu cầu mới. X</w:t>
      </w:r>
      <w:r w:rsidRPr="002C7F18">
        <w:rPr>
          <w:rFonts w:ascii="Times New Roman" w:hAnsi="Times New Roman" w:cs="Times New Roman"/>
          <w:sz w:val="28"/>
          <w:szCs w:val="28"/>
        </w:rPr>
        <w:t>ây dựng đội ngũ cán bộ</w:t>
      </w:r>
      <w:r w:rsidR="00A87B3D" w:rsidRPr="002C7F18">
        <w:rPr>
          <w:rFonts w:ascii="Times New Roman" w:hAnsi="Times New Roman" w:cs="Times New Roman"/>
          <w:sz w:val="28"/>
          <w:szCs w:val="28"/>
        </w:rPr>
        <w:t xml:space="preserve"> phải</w:t>
      </w:r>
      <w:r w:rsidRPr="002C7F18">
        <w:rPr>
          <w:rFonts w:ascii="Times New Roman" w:hAnsi="Times New Roman" w:cs="Times New Roman"/>
          <w:sz w:val="28"/>
          <w:szCs w:val="28"/>
        </w:rPr>
        <w:t xml:space="preserve"> bảo đảm dân chủ, khách quan, công khai, minh bạch, lựa chọn đúng người và bố trí đúng việc.</w:t>
      </w:r>
    </w:p>
    <w:p w14:paraId="67D4820D" w14:textId="77777777" w:rsidR="00904FB3" w:rsidRPr="002C7F18" w:rsidRDefault="00904FB3" w:rsidP="00EF4EC2">
      <w:pPr>
        <w:spacing w:after="0" w:line="240" w:lineRule="atLeast"/>
        <w:ind w:firstLine="720"/>
        <w:jc w:val="both"/>
        <w:rPr>
          <w:rFonts w:ascii="Times New Roman" w:hAnsi="Times New Roman" w:cs="Times New Roman"/>
          <w:sz w:val="28"/>
          <w:szCs w:val="28"/>
        </w:rPr>
      </w:pPr>
      <w:r w:rsidRPr="002C7F18">
        <w:rPr>
          <w:rFonts w:ascii="Times New Roman" w:hAnsi="Times New Roman" w:cs="Times New Roman"/>
          <w:sz w:val="28"/>
          <w:szCs w:val="28"/>
        </w:rPr>
        <w:t>(2) Xây dựng và thực hiện đánh giá kết quả làm việc của tập thể, cá nhân (KPI) theo vị trí việc làm, bảo đảm đánh giá đúng người, đúng việc, đúng thẩm quyền, đúng trách nhiệm, đúng thời gian, đúng kết quả để bộ máy của hệ thống chính trị cấp xã vận hành thông suốt, hiệu lực, hiệu quả.</w:t>
      </w:r>
    </w:p>
    <w:p w14:paraId="5E8E1193" w14:textId="77777777" w:rsidR="00904FB3" w:rsidRPr="002C7F18" w:rsidRDefault="00904FB3" w:rsidP="00EF4EC2">
      <w:pPr>
        <w:spacing w:after="0" w:line="240" w:lineRule="atLeast"/>
        <w:ind w:firstLine="720"/>
        <w:jc w:val="both"/>
        <w:rPr>
          <w:rFonts w:ascii="Times New Roman" w:hAnsi="Times New Roman" w:cs="Times New Roman"/>
          <w:sz w:val="28"/>
          <w:szCs w:val="28"/>
        </w:rPr>
      </w:pPr>
      <w:r w:rsidRPr="002C7F18">
        <w:rPr>
          <w:rFonts w:ascii="Times New Roman" w:hAnsi="Times New Roman" w:cs="Times New Roman"/>
          <w:sz w:val="28"/>
          <w:szCs w:val="28"/>
        </w:rPr>
        <w:t xml:space="preserve">(3) Tiếp tục lựa chọn, bổ sung đủ số lượng cán bộ, công chức cấp xã theo yêu cầu, nhiệm vụ mới được giao, nhất là các lĩnh vực công tác chưa có hoặc còn thiếu cán bộ, công chức có trình độ chuyên môn phù hợp nhiệm </w:t>
      </w:r>
      <w:proofErr w:type="gramStart"/>
      <w:r w:rsidRPr="002C7F18">
        <w:rPr>
          <w:rFonts w:ascii="Times New Roman" w:hAnsi="Times New Roman" w:cs="Times New Roman"/>
          <w:sz w:val="28"/>
          <w:szCs w:val="28"/>
        </w:rPr>
        <w:t>vụ;</w:t>
      </w:r>
      <w:proofErr w:type="gramEnd"/>
    </w:p>
    <w:p w14:paraId="0B4520FA" w14:textId="77777777" w:rsidR="00904FB3" w:rsidRPr="002C7F18" w:rsidRDefault="00904FB3" w:rsidP="00EF4EC2">
      <w:pPr>
        <w:spacing w:after="0" w:line="240" w:lineRule="atLeast"/>
        <w:ind w:firstLine="720"/>
        <w:jc w:val="both"/>
        <w:rPr>
          <w:rFonts w:ascii="Times New Roman" w:hAnsi="Times New Roman" w:cs="Times New Roman"/>
          <w:sz w:val="28"/>
          <w:szCs w:val="28"/>
        </w:rPr>
      </w:pPr>
      <w:r w:rsidRPr="002C7F18">
        <w:rPr>
          <w:rFonts w:ascii="Times New Roman" w:hAnsi="Times New Roman" w:cs="Times New Roman"/>
          <w:sz w:val="28"/>
          <w:szCs w:val="28"/>
        </w:rPr>
        <w:t>(4) Tăng cường cán bộ có trình độ chuyên môn, kinh nghiệm thực tế ở cấp trên về kèm cặp, giúp đỡ, theo hình thức vừa học, vừa làm</w:t>
      </w:r>
      <w:r w:rsidR="00E0403E" w:rsidRPr="002C7F18">
        <w:rPr>
          <w:rFonts w:ascii="Times New Roman" w:hAnsi="Times New Roman" w:cs="Times New Roman"/>
          <w:sz w:val="28"/>
          <w:szCs w:val="28"/>
        </w:rPr>
        <w:t>; tă</w:t>
      </w:r>
      <w:r w:rsidRPr="002C7F18">
        <w:rPr>
          <w:rFonts w:ascii="Times New Roman" w:hAnsi="Times New Roman" w:cs="Times New Roman"/>
          <w:sz w:val="28"/>
          <w:szCs w:val="28"/>
        </w:rPr>
        <w:t>ng cường mở các lớp bồi dưỡng về chuyên môn, nghiệp vụ cho cán bộ, công chức, bảo đảm cán bộ, công chức cấp xã “biết nhiều việc và thành thạo một số việc</w:t>
      </w:r>
      <w:proofErr w:type="gramStart"/>
      <w:r w:rsidRPr="002C7F18">
        <w:rPr>
          <w:rFonts w:ascii="Times New Roman" w:hAnsi="Times New Roman" w:cs="Times New Roman"/>
          <w:sz w:val="28"/>
          <w:szCs w:val="28"/>
        </w:rPr>
        <w:t>”;</w:t>
      </w:r>
      <w:proofErr w:type="gramEnd"/>
    </w:p>
    <w:p w14:paraId="760ED1DC" w14:textId="77777777" w:rsidR="00904FB3" w:rsidRPr="002C7F18" w:rsidRDefault="00904FB3" w:rsidP="00EF4EC2">
      <w:pPr>
        <w:spacing w:after="0" w:line="240" w:lineRule="atLeast"/>
        <w:ind w:firstLine="720"/>
        <w:jc w:val="both"/>
        <w:rPr>
          <w:rFonts w:ascii="Times New Roman" w:hAnsi="Times New Roman" w:cs="Times New Roman"/>
          <w:sz w:val="28"/>
          <w:szCs w:val="28"/>
        </w:rPr>
      </w:pPr>
      <w:r w:rsidRPr="002C7F18">
        <w:rPr>
          <w:rFonts w:ascii="Times New Roman" w:hAnsi="Times New Roman" w:cs="Times New Roman"/>
          <w:sz w:val="28"/>
          <w:szCs w:val="28"/>
        </w:rPr>
        <w:t xml:space="preserve">(5) Khắc phục sớm một số vướng mắc, bất cập về chế độ, chính sách tiền lương, phụ cấp, điều kiện, phương tiện làm </w:t>
      </w:r>
      <w:proofErr w:type="gramStart"/>
      <w:r w:rsidRPr="002C7F18">
        <w:rPr>
          <w:rFonts w:ascii="Times New Roman" w:hAnsi="Times New Roman" w:cs="Times New Roman"/>
          <w:sz w:val="28"/>
          <w:szCs w:val="28"/>
        </w:rPr>
        <w:t>việc,…</w:t>
      </w:r>
      <w:proofErr w:type="gramEnd"/>
      <w:r w:rsidRPr="002C7F18">
        <w:rPr>
          <w:rFonts w:ascii="Times New Roman" w:hAnsi="Times New Roman" w:cs="Times New Roman"/>
          <w:sz w:val="28"/>
          <w:szCs w:val="28"/>
        </w:rPr>
        <w:t xml:space="preserve"> để cán bộ, công chức cấp xã yên tâm công tác. Có chính sách thu hút, tuyển chọn cán bộ có phẩm chất, năng lực về công tác ở cấp xã</w:t>
      </w:r>
      <w:r w:rsidR="00E0403E" w:rsidRPr="002C7F18">
        <w:rPr>
          <w:rFonts w:ascii="Times New Roman" w:hAnsi="Times New Roman" w:cs="Times New Roman"/>
          <w:sz w:val="28"/>
          <w:szCs w:val="28"/>
        </w:rPr>
        <w:t>, nhất là</w:t>
      </w:r>
      <w:r w:rsidRPr="002C7F18">
        <w:rPr>
          <w:rFonts w:ascii="Times New Roman" w:hAnsi="Times New Roman" w:cs="Times New Roman"/>
          <w:sz w:val="28"/>
          <w:szCs w:val="28"/>
        </w:rPr>
        <w:t xml:space="preserve"> những ngành cấp xã đang thiếu.</w:t>
      </w:r>
    </w:p>
    <w:p w14:paraId="3195EA38" w14:textId="77777777" w:rsidR="00904FB3" w:rsidRPr="002C7F18" w:rsidRDefault="00904FB3" w:rsidP="00EF4EC2">
      <w:pPr>
        <w:spacing w:after="0" w:line="240" w:lineRule="atLeast"/>
        <w:ind w:firstLine="720"/>
        <w:jc w:val="both"/>
        <w:rPr>
          <w:rFonts w:ascii="Times New Roman" w:hAnsi="Times New Roman" w:cs="Times New Roman"/>
          <w:sz w:val="28"/>
          <w:szCs w:val="28"/>
        </w:rPr>
      </w:pPr>
      <w:r w:rsidRPr="002C7F18">
        <w:rPr>
          <w:rFonts w:ascii="Times New Roman" w:hAnsi="Times New Roman" w:cs="Times New Roman"/>
          <w:sz w:val="28"/>
          <w:szCs w:val="28"/>
        </w:rPr>
        <w:t>(6) Thực hiện chủ trương luân chuyển và bố trí một số chức danh lãnh đạo chủ chốt cấp xã không là người địa phương.</w:t>
      </w:r>
    </w:p>
    <w:p w14:paraId="5F474593" w14:textId="77777777" w:rsidR="00904FB3" w:rsidRPr="00B64323" w:rsidRDefault="00904FB3" w:rsidP="00EF4EC2">
      <w:pPr>
        <w:spacing w:after="0" w:line="240" w:lineRule="atLeast"/>
        <w:ind w:firstLine="720"/>
        <w:jc w:val="both"/>
        <w:rPr>
          <w:rFonts w:ascii="Times New Roman" w:hAnsi="Times New Roman" w:cs="Times New Roman"/>
          <w:i/>
          <w:sz w:val="28"/>
          <w:szCs w:val="28"/>
        </w:rPr>
      </w:pPr>
      <w:r w:rsidRPr="00B64323">
        <w:rPr>
          <w:rFonts w:ascii="Times New Roman" w:hAnsi="Times New Roman" w:cs="Times New Roman"/>
          <w:i/>
          <w:sz w:val="28"/>
          <w:szCs w:val="28"/>
        </w:rPr>
        <w:t>2. Đối với cán bộ, công chức</w:t>
      </w:r>
      <w:r w:rsidR="00A87B3D" w:rsidRPr="00B64323">
        <w:rPr>
          <w:rFonts w:ascii="Times New Roman" w:hAnsi="Times New Roman" w:cs="Times New Roman"/>
          <w:i/>
          <w:sz w:val="28"/>
          <w:szCs w:val="28"/>
        </w:rPr>
        <w:t xml:space="preserve"> cấp xã</w:t>
      </w:r>
    </w:p>
    <w:p w14:paraId="4C45136F" w14:textId="77777777" w:rsidR="00904FB3" w:rsidRPr="002C7F18" w:rsidRDefault="00904FB3" w:rsidP="00EF4EC2">
      <w:pPr>
        <w:spacing w:after="0" w:line="240" w:lineRule="atLeast"/>
        <w:ind w:firstLine="720"/>
        <w:jc w:val="both"/>
        <w:rPr>
          <w:rFonts w:ascii="Times New Roman" w:hAnsi="Times New Roman" w:cs="Times New Roman"/>
          <w:sz w:val="28"/>
          <w:szCs w:val="28"/>
        </w:rPr>
      </w:pPr>
      <w:r w:rsidRPr="002C7F18">
        <w:rPr>
          <w:rFonts w:ascii="Times New Roman" w:hAnsi="Times New Roman" w:cs="Times New Roman"/>
          <w:sz w:val="28"/>
          <w:szCs w:val="28"/>
        </w:rPr>
        <w:t xml:space="preserve">(1) Trước hết, phải phải đổi mới mạnh mẽ từ phong cách “hành chính quản lý” sang “hành chính phục vụ”; từ </w:t>
      </w:r>
      <w:r w:rsidR="00D22F1A" w:rsidRPr="002C7F18">
        <w:rPr>
          <w:rFonts w:ascii="Times New Roman" w:hAnsi="Times New Roman" w:cs="Times New Roman"/>
          <w:sz w:val="28"/>
          <w:szCs w:val="28"/>
        </w:rPr>
        <w:t>“</w:t>
      </w:r>
      <w:r w:rsidRPr="002C7F18">
        <w:rPr>
          <w:rFonts w:ascii="Times New Roman" w:hAnsi="Times New Roman" w:cs="Times New Roman"/>
          <w:sz w:val="28"/>
          <w:szCs w:val="28"/>
        </w:rPr>
        <w:t xml:space="preserve">tư duy xử lý sự vụ” sang </w:t>
      </w:r>
      <w:r w:rsidR="00D22F1A" w:rsidRPr="002C7F18">
        <w:rPr>
          <w:rFonts w:ascii="Times New Roman" w:hAnsi="Times New Roman" w:cs="Times New Roman"/>
          <w:sz w:val="28"/>
          <w:szCs w:val="28"/>
        </w:rPr>
        <w:t>“</w:t>
      </w:r>
      <w:r w:rsidRPr="002C7F18">
        <w:rPr>
          <w:rFonts w:ascii="Times New Roman" w:hAnsi="Times New Roman" w:cs="Times New Roman"/>
          <w:sz w:val="28"/>
          <w:szCs w:val="28"/>
        </w:rPr>
        <w:t xml:space="preserve">tư duy toàn diện và kiến tạo phát triển”; biến những tri thức, kinh nghiêm thực tế trở thành tư duy logic và tri thức, kinh nghiệm lãnh đạo, quản lý. </w:t>
      </w:r>
    </w:p>
    <w:p w14:paraId="11076CE8" w14:textId="77777777" w:rsidR="00904FB3" w:rsidRPr="002C7F18" w:rsidRDefault="00904FB3" w:rsidP="00EF4EC2">
      <w:pPr>
        <w:spacing w:after="0" w:line="240" w:lineRule="atLeast"/>
        <w:ind w:firstLine="720"/>
        <w:jc w:val="both"/>
        <w:rPr>
          <w:rFonts w:ascii="Times New Roman" w:hAnsi="Times New Roman" w:cs="Times New Roman"/>
          <w:sz w:val="28"/>
          <w:szCs w:val="28"/>
        </w:rPr>
      </w:pPr>
      <w:r w:rsidRPr="002C7F18">
        <w:rPr>
          <w:rFonts w:ascii="Times New Roman" w:hAnsi="Times New Roman" w:cs="Times New Roman"/>
          <w:sz w:val="28"/>
          <w:szCs w:val="28"/>
        </w:rPr>
        <w:t>(2) Nêu cao tinh thần cộng đồng trách nhiệm, ý thức tổ chức kỷ luật, sự phối hợp, tương tác, hỗ trợ, giúp đỡ lẫn nhau vì nhiệm vụ chung; lấy sự hài lòng của người dân, doanh nghiệp là mục tiêu</w:t>
      </w:r>
      <w:r w:rsidR="00D22F1A" w:rsidRPr="002C7F18">
        <w:rPr>
          <w:rFonts w:ascii="Times New Roman" w:hAnsi="Times New Roman" w:cs="Times New Roman"/>
          <w:sz w:val="28"/>
          <w:szCs w:val="28"/>
        </w:rPr>
        <w:t>,</w:t>
      </w:r>
      <w:r w:rsidRPr="002C7F18">
        <w:rPr>
          <w:rFonts w:ascii="Times New Roman" w:hAnsi="Times New Roman" w:cs="Times New Roman"/>
          <w:sz w:val="28"/>
          <w:szCs w:val="28"/>
        </w:rPr>
        <w:t xml:space="preserve"> động lực phấn đấu của mỗi người; gắn trách nhiệm cá nhân với tập thể, nhất là người đứng đầu.</w:t>
      </w:r>
    </w:p>
    <w:p w14:paraId="64E9C31E" w14:textId="77777777" w:rsidR="00904FB3" w:rsidRPr="002C7F18" w:rsidRDefault="00904FB3" w:rsidP="00EF4EC2">
      <w:pPr>
        <w:spacing w:after="0" w:line="240" w:lineRule="atLeast"/>
        <w:ind w:firstLine="720"/>
        <w:jc w:val="both"/>
        <w:rPr>
          <w:rFonts w:ascii="Times New Roman" w:hAnsi="Times New Roman" w:cs="Times New Roman"/>
          <w:sz w:val="28"/>
          <w:szCs w:val="28"/>
        </w:rPr>
      </w:pPr>
      <w:r w:rsidRPr="002C7F18">
        <w:rPr>
          <w:rFonts w:ascii="Times New Roman" w:hAnsi="Times New Roman" w:cs="Times New Roman"/>
          <w:sz w:val="28"/>
          <w:szCs w:val="28"/>
        </w:rPr>
        <w:t>(3) Chủ động, tích cực và nêu cao tính thần tự học tập, nghiên cứu, nhất là những kiến thức mới; không ngừng nâng cao nhận thức, tri thức khoa học và kinh nghiệm thực tiễn để tự hoàn thiện bản thân. Rèn luyện ý thức và phong cách “học tập suốt đời”; kiên quyết đấu tranh, khắc phục tư tưởng ngại học, lười học, học để lấy bằng cấp, để đạt chuẩn</w:t>
      </w:r>
      <w:proofErr w:type="gramStart"/>
      <w:r w:rsidRPr="002C7F18">
        <w:rPr>
          <w:rFonts w:ascii="Times New Roman" w:hAnsi="Times New Roman" w:cs="Times New Roman"/>
          <w:sz w:val="28"/>
          <w:szCs w:val="28"/>
        </w:rPr>
        <w:t>…;</w:t>
      </w:r>
      <w:proofErr w:type="gramEnd"/>
    </w:p>
    <w:p w14:paraId="76EF30A2" w14:textId="77777777" w:rsidR="00904FB3" w:rsidRPr="002C7F18" w:rsidRDefault="00904FB3" w:rsidP="00EF4EC2">
      <w:pPr>
        <w:spacing w:after="0" w:line="240" w:lineRule="atLeast"/>
        <w:ind w:firstLine="720"/>
        <w:jc w:val="both"/>
        <w:rPr>
          <w:rFonts w:ascii="Times New Roman" w:hAnsi="Times New Roman" w:cs="Times New Roman"/>
          <w:sz w:val="28"/>
          <w:szCs w:val="28"/>
        </w:rPr>
      </w:pPr>
      <w:r w:rsidRPr="002C7F18">
        <w:rPr>
          <w:rFonts w:ascii="Times New Roman" w:hAnsi="Times New Roman" w:cs="Times New Roman"/>
          <w:sz w:val="28"/>
          <w:szCs w:val="28"/>
        </w:rPr>
        <w:t xml:space="preserve">(4) Kiên quyết đấu tranh với bản thân mình để khắc phục phong cách, lề lối, tác phong, nếp làm việc cũ như: tư tưởng trung bình chủ nghĩa, thấy sai không đấu tranh, thấy đúng không bảo vệ; thụ động, chông chờ, nể nang, né tránh trách nhiệm, “dĩ hòa vi quý”; thiếu sự cộng tác, phối hợp trong công việc, mang nặng tâm lý làng xã, họ tộc, thân quen, “tình làng, nghĩa xóm”. </w:t>
      </w:r>
    </w:p>
    <w:p w14:paraId="5129B5C8" w14:textId="77777777" w:rsidR="00904FB3" w:rsidRPr="002C7F18" w:rsidRDefault="00904FB3" w:rsidP="00EF4EC2">
      <w:pPr>
        <w:spacing w:after="0" w:line="240" w:lineRule="atLeast"/>
        <w:ind w:firstLine="720"/>
        <w:jc w:val="both"/>
        <w:rPr>
          <w:rFonts w:ascii="Times New Roman" w:hAnsi="Times New Roman" w:cs="Times New Roman"/>
          <w:sz w:val="28"/>
          <w:szCs w:val="28"/>
        </w:rPr>
      </w:pPr>
      <w:r w:rsidRPr="002C7F18">
        <w:rPr>
          <w:rFonts w:ascii="Times New Roman" w:hAnsi="Times New Roman" w:cs="Times New Roman"/>
          <w:sz w:val="28"/>
          <w:szCs w:val="28"/>
        </w:rPr>
        <w:t xml:space="preserve">(5) Trước thực trạng môi trường thông tin đa nguồn, đa chiều và thậm chí đối lập với nhau, cần tỉnh táo, bình tĩnh xem xét, phân tích, chọn lọc và phân biệt thông tin để tìm ra biện pháp xử lý đúng đắn, khoa học, hiệu quả nhất. Khắc phục </w:t>
      </w:r>
      <w:r w:rsidRPr="002C7F18">
        <w:rPr>
          <w:rFonts w:ascii="Times New Roman" w:hAnsi="Times New Roman" w:cs="Times New Roman"/>
          <w:sz w:val="28"/>
          <w:szCs w:val="28"/>
        </w:rPr>
        <w:lastRenderedPageBreak/>
        <w:t xml:space="preserve">tình trạng tiếp nhận thông tin một chiều; rèn luyện thói quen tư duy độc lập, tư duy logic, tư duy phản biện, tư duy khoa </w:t>
      </w:r>
      <w:proofErr w:type="gramStart"/>
      <w:r w:rsidRPr="002C7F18">
        <w:rPr>
          <w:rFonts w:ascii="Times New Roman" w:hAnsi="Times New Roman" w:cs="Times New Roman"/>
          <w:sz w:val="28"/>
          <w:szCs w:val="28"/>
        </w:rPr>
        <w:t>học;</w:t>
      </w:r>
      <w:proofErr w:type="gramEnd"/>
    </w:p>
    <w:p w14:paraId="482F881B" w14:textId="77777777" w:rsidR="00904FB3" w:rsidRPr="002C7F18" w:rsidRDefault="00904FB3" w:rsidP="00EF4EC2">
      <w:pPr>
        <w:spacing w:after="0" w:line="240" w:lineRule="atLeast"/>
        <w:ind w:firstLine="720"/>
        <w:jc w:val="both"/>
        <w:rPr>
          <w:rFonts w:ascii="Times New Roman" w:hAnsi="Times New Roman" w:cs="Times New Roman"/>
          <w:sz w:val="28"/>
          <w:szCs w:val="28"/>
        </w:rPr>
      </w:pPr>
      <w:r w:rsidRPr="002C7F18">
        <w:rPr>
          <w:rFonts w:ascii="Times New Roman" w:hAnsi="Times New Roman" w:cs="Times New Roman"/>
          <w:sz w:val="28"/>
          <w:szCs w:val="28"/>
        </w:rPr>
        <w:t xml:space="preserve">(6) Không ngừng nâng cao bản lĩnh trí tuệ và bản lĩnh công vụ; dám tranh luận để tìm ra chân lý khách quan, bản chất của sự việc; dám quyết định và dám chịu trách nhiệm về những quyết định của mình. Tích cực rèn luyện, xây dựng phong cách làm việc dân chủ, khoa học; khắc phục cả hai khuynh hướng: chủ quan, nóng vội và bảo thủ, trì trệ làm mất thời cơ./. </w:t>
      </w:r>
    </w:p>
    <w:p w14:paraId="62855477" w14:textId="77777777" w:rsidR="00755207" w:rsidRPr="002C7F18" w:rsidRDefault="00755207" w:rsidP="00EF4EC2">
      <w:pPr>
        <w:spacing w:after="0" w:line="240" w:lineRule="atLeast"/>
        <w:ind w:firstLine="720"/>
        <w:jc w:val="both"/>
        <w:rPr>
          <w:rFonts w:ascii="Times New Roman" w:hAnsi="Times New Roman" w:cs="Times New Roman"/>
          <w:sz w:val="28"/>
          <w:szCs w:val="28"/>
        </w:rPr>
      </w:pPr>
    </w:p>
    <w:sectPr w:rsidR="00755207" w:rsidRPr="002C7F18" w:rsidSect="00904FB3">
      <w:footerReference w:type="default" r:id="rId7"/>
      <w:pgSz w:w="12240" w:h="15840"/>
      <w:pgMar w:top="1170" w:right="1080" w:bottom="900" w:left="198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A81196" w14:textId="77777777" w:rsidR="00367A53" w:rsidRDefault="00367A53" w:rsidP="0014421B">
      <w:pPr>
        <w:spacing w:after="0" w:line="240" w:lineRule="auto"/>
      </w:pPr>
      <w:r>
        <w:separator/>
      </w:r>
    </w:p>
  </w:endnote>
  <w:endnote w:type="continuationSeparator" w:id="0">
    <w:p w14:paraId="07098CA9" w14:textId="77777777" w:rsidR="00367A53" w:rsidRDefault="00367A53" w:rsidP="001442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3470648"/>
      <w:docPartObj>
        <w:docPartGallery w:val="Page Numbers (Bottom of Page)"/>
        <w:docPartUnique/>
      </w:docPartObj>
    </w:sdtPr>
    <w:sdtEndPr>
      <w:rPr>
        <w:noProof/>
      </w:rPr>
    </w:sdtEndPr>
    <w:sdtContent>
      <w:p w14:paraId="7CEA19A2" w14:textId="77777777" w:rsidR="0014421B" w:rsidRDefault="0014421B">
        <w:pPr>
          <w:pStyle w:val="Footer"/>
          <w:jc w:val="center"/>
        </w:pPr>
        <w:r>
          <w:fldChar w:fldCharType="begin"/>
        </w:r>
        <w:r>
          <w:instrText xml:space="preserve"> PAGE   \* MERGEFORMAT </w:instrText>
        </w:r>
        <w:r>
          <w:fldChar w:fldCharType="separate"/>
        </w:r>
        <w:r w:rsidR="00AB6C5B">
          <w:rPr>
            <w:noProof/>
          </w:rPr>
          <w:t>1</w:t>
        </w:r>
        <w:r>
          <w:rPr>
            <w:noProof/>
          </w:rPr>
          <w:fldChar w:fldCharType="end"/>
        </w:r>
      </w:p>
    </w:sdtContent>
  </w:sdt>
  <w:p w14:paraId="3BE65337" w14:textId="77777777" w:rsidR="0014421B" w:rsidRDefault="001442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B72AB1" w14:textId="77777777" w:rsidR="00367A53" w:rsidRDefault="00367A53" w:rsidP="0014421B">
      <w:pPr>
        <w:spacing w:after="0" w:line="240" w:lineRule="auto"/>
      </w:pPr>
      <w:r>
        <w:separator/>
      </w:r>
    </w:p>
  </w:footnote>
  <w:footnote w:type="continuationSeparator" w:id="0">
    <w:p w14:paraId="0E86B261" w14:textId="77777777" w:rsidR="00367A53" w:rsidRDefault="00367A53" w:rsidP="001442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9D494C"/>
    <w:multiLevelType w:val="hybridMultilevel"/>
    <w:tmpl w:val="03DC86A2"/>
    <w:lvl w:ilvl="0" w:tplc="F2D4559E">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5CD81AD3"/>
    <w:multiLevelType w:val="hybridMultilevel"/>
    <w:tmpl w:val="B55AC546"/>
    <w:lvl w:ilvl="0" w:tplc="7A8260A2">
      <w:start w:val="1"/>
      <w:numFmt w:val="upperRoman"/>
      <w:lvlText w:val="%1."/>
      <w:lvlJc w:val="left"/>
      <w:pPr>
        <w:ind w:left="1320" w:hanging="72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num w:numId="1" w16cid:durableId="2048601814">
    <w:abstractNumId w:val="0"/>
  </w:num>
  <w:num w:numId="2" w16cid:durableId="9156321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207"/>
    <w:rsid w:val="000B3BA2"/>
    <w:rsid w:val="000C7E1F"/>
    <w:rsid w:val="000D0928"/>
    <w:rsid w:val="00122232"/>
    <w:rsid w:val="0014421B"/>
    <w:rsid w:val="001D1120"/>
    <w:rsid w:val="002765AF"/>
    <w:rsid w:val="002C6441"/>
    <w:rsid w:val="002C7F18"/>
    <w:rsid w:val="00347727"/>
    <w:rsid w:val="0035408C"/>
    <w:rsid w:val="00367A53"/>
    <w:rsid w:val="00371B08"/>
    <w:rsid w:val="003A40DF"/>
    <w:rsid w:val="003B095B"/>
    <w:rsid w:val="00445803"/>
    <w:rsid w:val="004524CF"/>
    <w:rsid w:val="0048231D"/>
    <w:rsid w:val="004A7668"/>
    <w:rsid w:val="004D5D30"/>
    <w:rsid w:val="00591ADE"/>
    <w:rsid w:val="00600170"/>
    <w:rsid w:val="00740896"/>
    <w:rsid w:val="00755207"/>
    <w:rsid w:val="00805160"/>
    <w:rsid w:val="00862C91"/>
    <w:rsid w:val="008B5245"/>
    <w:rsid w:val="008D2258"/>
    <w:rsid w:val="00904FB3"/>
    <w:rsid w:val="00A530C0"/>
    <w:rsid w:val="00A87B3D"/>
    <w:rsid w:val="00AB6C5B"/>
    <w:rsid w:val="00B12F9D"/>
    <w:rsid w:val="00B64323"/>
    <w:rsid w:val="00B86BEF"/>
    <w:rsid w:val="00C26946"/>
    <w:rsid w:val="00C455F7"/>
    <w:rsid w:val="00D22F1A"/>
    <w:rsid w:val="00D91D99"/>
    <w:rsid w:val="00DC4373"/>
    <w:rsid w:val="00E0403E"/>
    <w:rsid w:val="00E14032"/>
    <w:rsid w:val="00E554F8"/>
    <w:rsid w:val="00EB21DD"/>
    <w:rsid w:val="00EF4EC2"/>
    <w:rsid w:val="00EF6D51"/>
    <w:rsid w:val="00F9198E"/>
    <w:rsid w:val="00FA2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5822CB"/>
  <w15:chartTrackingRefBased/>
  <w15:docId w15:val="{D05B8BC1-15D0-4E8B-BD3B-F2DEBA9C8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42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421B"/>
  </w:style>
  <w:style w:type="paragraph" w:styleId="Footer">
    <w:name w:val="footer"/>
    <w:basedOn w:val="Normal"/>
    <w:link w:val="FooterChar"/>
    <w:uiPriority w:val="99"/>
    <w:unhideWhenUsed/>
    <w:rsid w:val="001442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421B"/>
  </w:style>
  <w:style w:type="paragraph" w:styleId="ListParagraph">
    <w:name w:val="List Paragraph"/>
    <w:basedOn w:val="Normal"/>
    <w:uiPriority w:val="34"/>
    <w:qFormat/>
    <w:rsid w:val="000C7E1F"/>
    <w:pPr>
      <w:ind w:left="720"/>
      <w:contextualSpacing/>
    </w:pPr>
  </w:style>
  <w:style w:type="paragraph" w:styleId="NormalWeb">
    <w:name w:val="Normal (Web)"/>
    <w:basedOn w:val="Normal"/>
    <w:uiPriority w:val="99"/>
    <w:unhideWhenUsed/>
    <w:rsid w:val="0060017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7</Pages>
  <Words>2737</Words>
  <Characters>15604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Thinkpad</Company>
  <LinksUpToDate>false</LinksUpToDate>
  <CharactersWithSpaces>18305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Thinkpad</dc:creator>
  <cp:keywords/>
  <dc:description/>
  <cp:lastModifiedBy>admin</cp:lastModifiedBy>
  <cp:revision>20</cp:revision>
  <dcterms:created xsi:type="dcterms:W3CDTF">2026-06-02T04:18:00Z</dcterms:created>
  <dcterms:modified xsi:type="dcterms:W3CDTF">2026-06-24T07:07:00Z</dcterms:modified>
</cp:coreProperties>
</file>